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F71F87" w14:textId="2CE5C4AA" w:rsidR="0066369C" w:rsidRDefault="009357DE" w:rsidP="009357DE">
      <w:pPr>
        <w:pStyle w:val="Title"/>
        <w:rPr>
          <w:lang w:val="en-US"/>
        </w:rPr>
      </w:pPr>
      <w:r>
        <w:rPr>
          <w:lang w:val="en-US"/>
        </w:rPr>
        <w:t>What is flexi funnel</w:t>
      </w:r>
    </w:p>
    <w:p w14:paraId="448E607F" w14:textId="31E35D36" w:rsidR="009357DE" w:rsidRDefault="009357DE" w:rsidP="009357DE">
      <w:pPr>
        <w:rPr>
          <w:sz w:val="24"/>
          <w:szCs w:val="24"/>
          <w:lang w:val="en-US"/>
        </w:rPr>
      </w:pPr>
      <w:r>
        <w:rPr>
          <w:sz w:val="24"/>
          <w:szCs w:val="24"/>
          <w:lang w:val="en-US"/>
        </w:rPr>
        <w:t xml:space="preserve">A flexi funnel is a system that focuses on providing a flexible customizable and dynamic approach to converting leads into customers </w:t>
      </w:r>
    </w:p>
    <w:p w14:paraId="41DF87A7" w14:textId="77777777" w:rsidR="009357DE" w:rsidRPr="009357DE" w:rsidRDefault="009357DE" w:rsidP="009357DE">
      <w:p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Flexi Funnel</w:t>
      </w:r>
      <w:r w:rsidRPr="009357DE">
        <w:rPr>
          <w:rFonts w:ascii="Times New Roman" w:eastAsia="Times New Roman" w:hAnsi="Times New Roman" w:cs="Times New Roman"/>
          <w:kern w:val="0"/>
          <w:sz w:val="24"/>
          <w:szCs w:val="24"/>
          <w:lang w:eastAsia="en-IN"/>
        </w:rPr>
        <w:t xml:space="preserve"> refers to a sales funnel strategy that is adaptable and flexible, often used in online marketing. It typically involves a series of steps that a customer goes through, from initial contact with a product or service to making a purchase. Unlike traditional, rigid sales funnels that follow a strict linear process, a Flexi Funnel allows for multiple touchpoints, variations, and customized experiences based on customer </w:t>
      </w:r>
      <w:proofErr w:type="spellStart"/>
      <w:r w:rsidRPr="009357DE">
        <w:rPr>
          <w:rFonts w:ascii="Times New Roman" w:eastAsia="Times New Roman" w:hAnsi="Times New Roman" w:cs="Times New Roman"/>
          <w:kern w:val="0"/>
          <w:sz w:val="24"/>
          <w:szCs w:val="24"/>
          <w:lang w:eastAsia="en-IN"/>
        </w:rPr>
        <w:t>behavior</w:t>
      </w:r>
      <w:proofErr w:type="spellEnd"/>
      <w:r w:rsidRPr="009357DE">
        <w:rPr>
          <w:rFonts w:ascii="Times New Roman" w:eastAsia="Times New Roman" w:hAnsi="Times New Roman" w:cs="Times New Roman"/>
          <w:kern w:val="0"/>
          <w:sz w:val="24"/>
          <w:szCs w:val="24"/>
          <w:lang w:eastAsia="en-IN"/>
        </w:rPr>
        <w:t>, preferences, or responses.</w:t>
      </w:r>
    </w:p>
    <w:p w14:paraId="3763E2F7" w14:textId="77777777" w:rsidR="009357DE" w:rsidRPr="009357DE" w:rsidRDefault="009357DE" w:rsidP="009357DE">
      <w:p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kern w:val="0"/>
          <w:sz w:val="24"/>
          <w:szCs w:val="24"/>
          <w:lang w:eastAsia="en-IN"/>
        </w:rPr>
        <w:t xml:space="preserve">Key features of a </w:t>
      </w:r>
      <w:r w:rsidRPr="009357DE">
        <w:rPr>
          <w:rFonts w:ascii="Times New Roman" w:eastAsia="Times New Roman" w:hAnsi="Times New Roman" w:cs="Times New Roman"/>
          <w:b/>
          <w:bCs/>
          <w:kern w:val="0"/>
          <w:sz w:val="24"/>
          <w:szCs w:val="24"/>
          <w:lang w:eastAsia="en-IN"/>
        </w:rPr>
        <w:t>Flexi Funnel</w:t>
      </w:r>
      <w:r w:rsidRPr="009357DE">
        <w:rPr>
          <w:rFonts w:ascii="Times New Roman" w:eastAsia="Times New Roman" w:hAnsi="Times New Roman" w:cs="Times New Roman"/>
          <w:kern w:val="0"/>
          <w:sz w:val="24"/>
          <w:szCs w:val="24"/>
          <w:lang w:eastAsia="en-IN"/>
        </w:rPr>
        <w:t xml:space="preserve"> might include:</w:t>
      </w:r>
    </w:p>
    <w:p w14:paraId="0E06FAA5" w14:textId="77777777" w:rsidR="009357DE" w:rsidRPr="009357DE" w:rsidRDefault="009357DE" w:rsidP="009357DE">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Personalization</w:t>
      </w:r>
      <w:r w:rsidRPr="009357DE">
        <w:rPr>
          <w:rFonts w:ascii="Times New Roman" w:eastAsia="Times New Roman" w:hAnsi="Times New Roman" w:cs="Times New Roman"/>
          <w:kern w:val="0"/>
          <w:sz w:val="24"/>
          <w:szCs w:val="24"/>
          <w:lang w:eastAsia="en-IN"/>
        </w:rPr>
        <w:t>: It tailors the marketing and sales process based on the customer's actions or characteristics.</w:t>
      </w:r>
    </w:p>
    <w:p w14:paraId="3CCA4869" w14:textId="77777777" w:rsidR="009357DE" w:rsidRPr="009357DE" w:rsidRDefault="009357DE" w:rsidP="009357DE">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Multiple Entry Points</w:t>
      </w:r>
      <w:r w:rsidRPr="009357DE">
        <w:rPr>
          <w:rFonts w:ascii="Times New Roman" w:eastAsia="Times New Roman" w:hAnsi="Times New Roman" w:cs="Times New Roman"/>
          <w:kern w:val="0"/>
          <w:sz w:val="24"/>
          <w:szCs w:val="24"/>
          <w:lang w:eastAsia="en-IN"/>
        </w:rPr>
        <w:t>: Potential customers can enter the funnel at different stages or through various channels (social media, email, etc.).</w:t>
      </w:r>
    </w:p>
    <w:p w14:paraId="3748AE06" w14:textId="77777777" w:rsidR="009357DE" w:rsidRPr="009357DE" w:rsidRDefault="009357DE" w:rsidP="009357DE">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Dynamic Adjustments</w:t>
      </w:r>
      <w:r w:rsidRPr="009357DE">
        <w:rPr>
          <w:rFonts w:ascii="Times New Roman" w:eastAsia="Times New Roman" w:hAnsi="Times New Roman" w:cs="Times New Roman"/>
          <w:kern w:val="0"/>
          <w:sz w:val="24"/>
          <w:szCs w:val="24"/>
          <w:lang w:eastAsia="en-IN"/>
        </w:rPr>
        <w:t>: The funnel can adjust in real-time, depending on customer interactions, such as offering different products or upsell opportunities.</w:t>
      </w:r>
    </w:p>
    <w:p w14:paraId="7A48F9C3" w14:textId="77777777" w:rsidR="009357DE" w:rsidRPr="009357DE" w:rsidRDefault="009357DE" w:rsidP="009357DE">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Multiple Products or Offers</w:t>
      </w:r>
      <w:r w:rsidRPr="009357DE">
        <w:rPr>
          <w:rFonts w:ascii="Times New Roman" w:eastAsia="Times New Roman" w:hAnsi="Times New Roman" w:cs="Times New Roman"/>
          <w:kern w:val="0"/>
          <w:sz w:val="24"/>
          <w:szCs w:val="24"/>
          <w:lang w:eastAsia="en-IN"/>
        </w:rPr>
        <w:t>: Instead of focusing on one product, Flexi Funnels can promote different offers or products depending on what the customer shows interest in.</w:t>
      </w:r>
    </w:p>
    <w:p w14:paraId="5CA2A905" w14:textId="77777777" w:rsidR="009357DE" w:rsidRPr="009357DE" w:rsidRDefault="009357DE" w:rsidP="009357DE">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Automation</w:t>
      </w:r>
      <w:r w:rsidRPr="009357DE">
        <w:rPr>
          <w:rFonts w:ascii="Times New Roman" w:eastAsia="Times New Roman" w:hAnsi="Times New Roman" w:cs="Times New Roman"/>
          <w:kern w:val="0"/>
          <w:sz w:val="24"/>
          <w:szCs w:val="24"/>
          <w:lang w:eastAsia="en-IN"/>
        </w:rPr>
        <w:t>: It often involves automated systems to nurture leads and guide them down the funnel in an efficient, scalable way.</w:t>
      </w:r>
    </w:p>
    <w:p w14:paraId="673B1655" w14:textId="18D31A34" w:rsidR="009357DE" w:rsidRPr="009357DE" w:rsidRDefault="009357DE" w:rsidP="009357DE">
      <w:p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kern w:val="0"/>
          <w:sz w:val="24"/>
          <w:szCs w:val="24"/>
          <w:lang w:eastAsia="en-IN"/>
        </w:rPr>
        <w:t xml:space="preserve"> Flexi Funnels aim to provide a more customer-centric, adaptive approach to sales funnels, improving user experience and potentially increasing conversion rates by being more flexible and personalized.</w:t>
      </w:r>
    </w:p>
    <w:p w14:paraId="31D5B752" w14:textId="77777777" w:rsidR="009357DE" w:rsidRPr="009357DE" w:rsidRDefault="009357DE" w:rsidP="009357DE">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rPr>
      </w:pPr>
      <w:r w:rsidRPr="009357DE">
        <w:rPr>
          <w:rFonts w:ascii="Times New Roman" w:eastAsia="Times New Roman" w:hAnsi="Times New Roman" w:cs="Times New Roman"/>
          <w:b/>
          <w:bCs/>
          <w:kern w:val="0"/>
          <w:sz w:val="27"/>
          <w:szCs w:val="27"/>
          <w:lang w:eastAsia="en-IN"/>
        </w:rPr>
        <w:t>Functions of a Flexi Funnel:</w:t>
      </w:r>
    </w:p>
    <w:p w14:paraId="6EE69449" w14:textId="77777777" w:rsidR="009357DE" w:rsidRPr="009357DE" w:rsidRDefault="009357DE" w:rsidP="009357DE">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Lead Generation</w:t>
      </w:r>
      <w:r w:rsidRPr="009357DE">
        <w:rPr>
          <w:rFonts w:ascii="Times New Roman" w:eastAsia="Times New Roman" w:hAnsi="Times New Roman" w:cs="Times New Roman"/>
          <w:kern w:val="0"/>
          <w:sz w:val="24"/>
          <w:szCs w:val="24"/>
          <w:lang w:eastAsia="en-IN"/>
        </w:rPr>
        <w:t>:</w:t>
      </w:r>
    </w:p>
    <w:p w14:paraId="1ED3AA02" w14:textId="77777777" w:rsidR="009357DE" w:rsidRPr="009357DE" w:rsidRDefault="009357DE" w:rsidP="009357DE">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Multi-Entry Points</w:t>
      </w:r>
      <w:r w:rsidRPr="009357DE">
        <w:rPr>
          <w:rFonts w:ascii="Times New Roman" w:eastAsia="Times New Roman" w:hAnsi="Times New Roman" w:cs="Times New Roman"/>
          <w:kern w:val="0"/>
          <w:sz w:val="24"/>
          <w:szCs w:val="24"/>
          <w:lang w:eastAsia="en-IN"/>
        </w:rPr>
        <w:t>: Customers can enter the funnel from various touchpoints (social media, paid ads, organic search, etc.).</w:t>
      </w:r>
    </w:p>
    <w:p w14:paraId="392DE160" w14:textId="77777777" w:rsidR="009357DE" w:rsidRPr="009357DE" w:rsidRDefault="009357DE" w:rsidP="009357DE">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Lead Capture</w:t>
      </w:r>
      <w:r w:rsidRPr="009357DE">
        <w:rPr>
          <w:rFonts w:ascii="Times New Roman" w:eastAsia="Times New Roman" w:hAnsi="Times New Roman" w:cs="Times New Roman"/>
          <w:kern w:val="0"/>
          <w:sz w:val="24"/>
          <w:szCs w:val="24"/>
          <w:lang w:eastAsia="en-IN"/>
        </w:rPr>
        <w:t>: Collects leads through forms, quizzes, or landing pages.</w:t>
      </w:r>
    </w:p>
    <w:p w14:paraId="302BE0C4" w14:textId="77777777" w:rsidR="009357DE" w:rsidRPr="009357DE" w:rsidRDefault="009357DE" w:rsidP="009357DE">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Lead Magnet</w:t>
      </w:r>
      <w:r w:rsidRPr="009357DE">
        <w:rPr>
          <w:rFonts w:ascii="Times New Roman" w:eastAsia="Times New Roman" w:hAnsi="Times New Roman" w:cs="Times New Roman"/>
          <w:kern w:val="0"/>
          <w:sz w:val="24"/>
          <w:szCs w:val="24"/>
          <w:lang w:eastAsia="en-IN"/>
        </w:rPr>
        <w:t>: Offers free resources or incentives (eBooks, webinars, discount codes) to entice leads into the funnel.</w:t>
      </w:r>
    </w:p>
    <w:p w14:paraId="1E5A7E38" w14:textId="77777777" w:rsidR="009357DE" w:rsidRPr="009357DE" w:rsidRDefault="009357DE" w:rsidP="009357DE">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Segmentation and Personalization</w:t>
      </w:r>
      <w:r w:rsidRPr="009357DE">
        <w:rPr>
          <w:rFonts w:ascii="Times New Roman" w:eastAsia="Times New Roman" w:hAnsi="Times New Roman" w:cs="Times New Roman"/>
          <w:kern w:val="0"/>
          <w:sz w:val="24"/>
          <w:szCs w:val="24"/>
          <w:lang w:eastAsia="en-IN"/>
        </w:rPr>
        <w:t>:</w:t>
      </w:r>
    </w:p>
    <w:p w14:paraId="10A8FAF8" w14:textId="77777777" w:rsidR="009357DE" w:rsidRPr="009357DE" w:rsidRDefault="009357DE" w:rsidP="009357DE">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Dynamic Segmentation</w:t>
      </w:r>
      <w:r w:rsidRPr="009357DE">
        <w:rPr>
          <w:rFonts w:ascii="Times New Roman" w:eastAsia="Times New Roman" w:hAnsi="Times New Roman" w:cs="Times New Roman"/>
          <w:kern w:val="0"/>
          <w:sz w:val="24"/>
          <w:szCs w:val="24"/>
          <w:lang w:eastAsia="en-IN"/>
        </w:rPr>
        <w:t xml:space="preserve">: The funnel adapts based on user </w:t>
      </w:r>
      <w:proofErr w:type="spellStart"/>
      <w:r w:rsidRPr="009357DE">
        <w:rPr>
          <w:rFonts w:ascii="Times New Roman" w:eastAsia="Times New Roman" w:hAnsi="Times New Roman" w:cs="Times New Roman"/>
          <w:kern w:val="0"/>
          <w:sz w:val="24"/>
          <w:szCs w:val="24"/>
          <w:lang w:eastAsia="en-IN"/>
        </w:rPr>
        <w:t>behavior</w:t>
      </w:r>
      <w:proofErr w:type="spellEnd"/>
      <w:r w:rsidRPr="009357DE">
        <w:rPr>
          <w:rFonts w:ascii="Times New Roman" w:eastAsia="Times New Roman" w:hAnsi="Times New Roman" w:cs="Times New Roman"/>
          <w:kern w:val="0"/>
          <w:sz w:val="24"/>
          <w:szCs w:val="24"/>
          <w:lang w:eastAsia="en-IN"/>
        </w:rPr>
        <w:t xml:space="preserve"> (e.g., interests, previous interactions, location).</w:t>
      </w:r>
    </w:p>
    <w:p w14:paraId="3DB0C0A7" w14:textId="77777777" w:rsidR="009357DE" w:rsidRPr="009357DE" w:rsidRDefault="009357DE" w:rsidP="009357DE">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IN"/>
        </w:rPr>
      </w:pPr>
      <w:proofErr w:type="spellStart"/>
      <w:r w:rsidRPr="009357DE">
        <w:rPr>
          <w:rFonts w:ascii="Times New Roman" w:eastAsia="Times New Roman" w:hAnsi="Times New Roman" w:cs="Times New Roman"/>
          <w:b/>
          <w:bCs/>
          <w:kern w:val="0"/>
          <w:sz w:val="24"/>
          <w:szCs w:val="24"/>
          <w:lang w:eastAsia="en-IN"/>
        </w:rPr>
        <w:t>Behavioral</w:t>
      </w:r>
      <w:proofErr w:type="spellEnd"/>
      <w:r w:rsidRPr="009357DE">
        <w:rPr>
          <w:rFonts w:ascii="Times New Roman" w:eastAsia="Times New Roman" w:hAnsi="Times New Roman" w:cs="Times New Roman"/>
          <w:b/>
          <w:bCs/>
          <w:kern w:val="0"/>
          <w:sz w:val="24"/>
          <w:szCs w:val="24"/>
          <w:lang w:eastAsia="en-IN"/>
        </w:rPr>
        <w:t xml:space="preserve"> Triggers</w:t>
      </w:r>
      <w:r w:rsidRPr="009357DE">
        <w:rPr>
          <w:rFonts w:ascii="Times New Roman" w:eastAsia="Times New Roman" w:hAnsi="Times New Roman" w:cs="Times New Roman"/>
          <w:kern w:val="0"/>
          <w:sz w:val="24"/>
          <w:szCs w:val="24"/>
          <w:lang w:eastAsia="en-IN"/>
        </w:rPr>
        <w:t>: Personalizes content and offers based on specific user actions, such as clicking on a link or abandoning a cart.</w:t>
      </w:r>
    </w:p>
    <w:p w14:paraId="40DBA83A" w14:textId="77777777" w:rsidR="009357DE" w:rsidRPr="009357DE" w:rsidRDefault="009357DE" w:rsidP="009357DE">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Customized Messaging</w:t>
      </w:r>
      <w:r w:rsidRPr="009357DE">
        <w:rPr>
          <w:rFonts w:ascii="Times New Roman" w:eastAsia="Times New Roman" w:hAnsi="Times New Roman" w:cs="Times New Roman"/>
          <w:kern w:val="0"/>
          <w:sz w:val="24"/>
          <w:szCs w:val="24"/>
          <w:lang w:eastAsia="en-IN"/>
        </w:rPr>
        <w:t>: Tailors emails, messages, and offers based on the prospect's stage in the buying process or their preferences.</w:t>
      </w:r>
    </w:p>
    <w:p w14:paraId="45D17F94" w14:textId="77777777" w:rsidR="009357DE" w:rsidRPr="009357DE" w:rsidRDefault="009357DE" w:rsidP="009357DE">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Sales Conversion</w:t>
      </w:r>
      <w:r w:rsidRPr="009357DE">
        <w:rPr>
          <w:rFonts w:ascii="Times New Roman" w:eastAsia="Times New Roman" w:hAnsi="Times New Roman" w:cs="Times New Roman"/>
          <w:kern w:val="0"/>
          <w:sz w:val="24"/>
          <w:szCs w:val="24"/>
          <w:lang w:eastAsia="en-IN"/>
        </w:rPr>
        <w:t>:</w:t>
      </w:r>
    </w:p>
    <w:p w14:paraId="111827B0" w14:textId="77777777" w:rsidR="009357DE" w:rsidRPr="009357DE" w:rsidRDefault="009357DE" w:rsidP="009357DE">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Upsell and Cross-sell</w:t>
      </w:r>
      <w:r w:rsidRPr="009357DE">
        <w:rPr>
          <w:rFonts w:ascii="Times New Roman" w:eastAsia="Times New Roman" w:hAnsi="Times New Roman" w:cs="Times New Roman"/>
          <w:kern w:val="0"/>
          <w:sz w:val="24"/>
          <w:szCs w:val="24"/>
          <w:lang w:eastAsia="en-IN"/>
        </w:rPr>
        <w:t>: Offers additional products or services to increase the average order value (AOV) at different stages of the funnel.</w:t>
      </w:r>
    </w:p>
    <w:p w14:paraId="66B73306" w14:textId="77777777" w:rsidR="009357DE" w:rsidRPr="009357DE" w:rsidRDefault="009357DE" w:rsidP="009357DE">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lastRenderedPageBreak/>
        <w:t>Multiple Offers</w:t>
      </w:r>
      <w:r w:rsidRPr="009357DE">
        <w:rPr>
          <w:rFonts w:ascii="Times New Roman" w:eastAsia="Times New Roman" w:hAnsi="Times New Roman" w:cs="Times New Roman"/>
          <w:kern w:val="0"/>
          <w:sz w:val="24"/>
          <w:szCs w:val="24"/>
          <w:lang w:eastAsia="en-IN"/>
        </w:rPr>
        <w:t>: Allows for presenting different product or service options based on customer interest, leading to more relevant and appealing offers.</w:t>
      </w:r>
    </w:p>
    <w:p w14:paraId="1D2D4DD7" w14:textId="77777777" w:rsidR="009357DE" w:rsidRPr="009357DE" w:rsidRDefault="009357DE" w:rsidP="009357DE">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Checkout Optimization</w:t>
      </w:r>
      <w:r w:rsidRPr="009357DE">
        <w:rPr>
          <w:rFonts w:ascii="Times New Roman" w:eastAsia="Times New Roman" w:hAnsi="Times New Roman" w:cs="Times New Roman"/>
          <w:kern w:val="0"/>
          <w:sz w:val="24"/>
          <w:szCs w:val="24"/>
          <w:lang w:eastAsia="en-IN"/>
        </w:rPr>
        <w:t>: Uses flexible checkout options or personalized discounts to encourage purchase.</w:t>
      </w:r>
    </w:p>
    <w:p w14:paraId="6E0FF0B8" w14:textId="77777777" w:rsidR="009357DE" w:rsidRPr="009357DE" w:rsidRDefault="009357DE" w:rsidP="009357DE">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Automation</w:t>
      </w:r>
      <w:r w:rsidRPr="009357DE">
        <w:rPr>
          <w:rFonts w:ascii="Times New Roman" w:eastAsia="Times New Roman" w:hAnsi="Times New Roman" w:cs="Times New Roman"/>
          <w:kern w:val="0"/>
          <w:sz w:val="24"/>
          <w:szCs w:val="24"/>
          <w:lang w:eastAsia="en-IN"/>
        </w:rPr>
        <w:t>:</w:t>
      </w:r>
    </w:p>
    <w:p w14:paraId="7492A4D9" w14:textId="77777777" w:rsidR="009357DE" w:rsidRPr="009357DE" w:rsidRDefault="009357DE" w:rsidP="009357DE">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Automated Email Sequences</w:t>
      </w:r>
      <w:r w:rsidRPr="009357DE">
        <w:rPr>
          <w:rFonts w:ascii="Times New Roman" w:eastAsia="Times New Roman" w:hAnsi="Times New Roman" w:cs="Times New Roman"/>
          <w:kern w:val="0"/>
          <w:sz w:val="24"/>
          <w:szCs w:val="24"/>
          <w:lang w:eastAsia="en-IN"/>
        </w:rPr>
        <w:t>: Sends tailored email sequences based on where the customer is in the funnel, such as welcome emails, product recommendations, or cart abandonment reminders.</w:t>
      </w:r>
    </w:p>
    <w:p w14:paraId="38CB0926" w14:textId="77777777" w:rsidR="009357DE" w:rsidRPr="009357DE" w:rsidRDefault="009357DE" w:rsidP="009357DE">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CRM Integration</w:t>
      </w:r>
      <w:r w:rsidRPr="009357DE">
        <w:rPr>
          <w:rFonts w:ascii="Times New Roman" w:eastAsia="Times New Roman" w:hAnsi="Times New Roman" w:cs="Times New Roman"/>
          <w:kern w:val="0"/>
          <w:sz w:val="24"/>
          <w:szCs w:val="24"/>
          <w:lang w:eastAsia="en-IN"/>
        </w:rPr>
        <w:t>: Integrates with Customer Relationship Management (CRM) systems for better tracking and lead nurturing.</w:t>
      </w:r>
    </w:p>
    <w:p w14:paraId="602ADB6F" w14:textId="77777777" w:rsidR="009357DE" w:rsidRPr="009357DE" w:rsidRDefault="009357DE" w:rsidP="009357DE">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Re-engagement Campaigns</w:t>
      </w:r>
      <w:r w:rsidRPr="009357DE">
        <w:rPr>
          <w:rFonts w:ascii="Times New Roman" w:eastAsia="Times New Roman" w:hAnsi="Times New Roman" w:cs="Times New Roman"/>
          <w:kern w:val="0"/>
          <w:sz w:val="24"/>
          <w:szCs w:val="24"/>
          <w:lang w:eastAsia="en-IN"/>
        </w:rPr>
        <w:t>: Uses automation to reach out to leads that have fallen inactive or abandoned the funnel at specific stages.</w:t>
      </w:r>
    </w:p>
    <w:p w14:paraId="673108FD" w14:textId="77777777" w:rsidR="009357DE" w:rsidRPr="009357DE" w:rsidRDefault="009357DE" w:rsidP="009357DE">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Tracking &amp; Analytics</w:t>
      </w:r>
      <w:r w:rsidRPr="009357DE">
        <w:rPr>
          <w:rFonts w:ascii="Times New Roman" w:eastAsia="Times New Roman" w:hAnsi="Times New Roman" w:cs="Times New Roman"/>
          <w:kern w:val="0"/>
          <w:sz w:val="24"/>
          <w:szCs w:val="24"/>
          <w:lang w:eastAsia="en-IN"/>
        </w:rPr>
        <w:t>:</w:t>
      </w:r>
    </w:p>
    <w:p w14:paraId="5F32BFAE" w14:textId="77777777" w:rsidR="009357DE" w:rsidRPr="009357DE" w:rsidRDefault="009357DE" w:rsidP="009357DE">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Real-Time Tracking</w:t>
      </w:r>
      <w:r w:rsidRPr="009357DE">
        <w:rPr>
          <w:rFonts w:ascii="Times New Roman" w:eastAsia="Times New Roman" w:hAnsi="Times New Roman" w:cs="Times New Roman"/>
          <w:kern w:val="0"/>
          <w:sz w:val="24"/>
          <w:szCs w:val="24"/>
          <w:lang w:eastAsia="en-IN"/>
        </w:rPr>
        <w:t xml:space="preserve">: Tracks user </w:t>
      </w:r>
      <w:proofErr w:type="spellStart"/>
      <w:r w:rsidRPr="009357DE">
        <w:rPr>
          <w:rFonts w:ascii="Times New Roman" w:eastAsia="Times New Roman" w:hAnsi="Times New Roman" w:cs="Times New Roman"/>
          <w:kern w:val="0"/>
          <w:sz w:val="24"/>
          <w:szCs w:val="24"/>
          <w:lang w:eastAsia="en-IN"/>
        </w:rPr>
        <w:t>behavior</w:t>
      </w:r>
      <w:proofErr w:type="spellEnd"/>
      <w:r w:rsidRPr="009357DE">
        <w:rPr>
          <w:rFonts w:ascii="Times New Roman" w:eastAsia="Times New Roman" w:hAnsi="Times New Roman" w:cs="Times New Roman"/>
          <w:kern w:val="0"/>
          <w:sz w:val="24"/>
          <w:szCs w:val="24"/>
          <w:lang w:eastAsia="en-IN"/>
        </w:rPr>
        <w:t xml:space="preserve"> throughout the funnel, from entry to exit, to help identify where prospects drop off or convert.</w:t>
      </w:r>
    </w:p>
    <w:p w14:paraId="38F05406" w14:textId="77777777" w:rsidR="009357DE" w:rsidRPr="009357DE" w:rsidRDefault="009357DE" w:rsidP="009357DE">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Conversion Tracking</w:t>
      </w:r>
      <w:r w:rsidRPr="009357DE">
        <w:rPr>
          <w:rFonts w:ascii="Times New Roman" w:eastAsia="Times New Roman" w:hAnsi="Times New Roman" w:cs="Times New Roman"/>
          <w:kern w:val="0"/>
          <w:sz w:val="24"/>
          <w:szCs w:val="24"/>
          <w:lang w:eastAsia="en-IN"/>
        </w:rPr>
        <w:t>: Measures how well each step of the funnel is converting leads to customers.</w:t>
      </w:r>
    </w:p>
    <w:p w14:paraId="76D42D8A" w14:textId="77777777" w:rsidR="009357DE" w:rsidRPr="009357DE" w:rsidRDefault="009357DE" w:rsidP="009357DE">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A/B Testing</w:t>
      </w:r>
      <w:r w:rsidRPr="009357DE">
        <w:rPr>
          <w:rFonts w:ascii="Times New Roman" w:eastAsia="Times New Roman" w:hAnsi="Times New Roman" w:cs="Times New Roman"/>
          <w:kern w:val="0"/>
          <w:sz w:val="24"/>
          <w:szCs w:val="24"/>
          <w:lang w:eastAsia="en-IN"/>
        </w:rPr>
        <w:t>: Tests different funnel variations, landing pages, or offers to optimize performance.</w:t>
      </w:r>
    </w:p>
    <w:p w14:paraId="44E3EC49" w14:textId="77777777" w:rsidR="009357DE" w:rsidRPr="009357DE" w:rsidRDefault="009357DE" w:rsidP="009357DE">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Scalability</w:t>
      </w:r>
      <w:r w:rsidRPr="009357DE">
        <w:rPr>
          <w:rFonts w:ascii="Times New Roman" w:eastAsia="Times New Roman" w:hAnsi="Times New Roman" w:cs="Times New Roman"/>
          <w:kern w:val="0"/>
          <w:sz w:val="24"/>
          <w:szCs w:val="24"/>
          <w:lang w:eastAsia="en-IN"/>
        </w:rPr>
        <w:t>:</w:t>
      </w:r>
    </w:p>
    <w:p w14:paraId="76EC8EBF" w14:textId="77777777" w:rsidR="009357DE" w:rsidRPr="009357DE" w:rsidRDefault="009357DE" w:rsidP="009357DE">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Scaling Leads</w:t>
      </w:r>
      <w:r w:rsidRPr="009357DE">
        <w:rPr>
          <w:rFonts w:ascii="Times New Roman" w:eastAsia="Times New Roman" w:hAnsi="Times New Roman" w:cs="Times New Roman"/>
          <w:kern w:val="0"/>
          <w:sz w:val="24"/>
          <w:szCs w:val="24"/>
          <w:lang w:eastAsia="en-IN"/>
        </w:rPr>
        <w:t>: As leads come in through multiple channels, the funnel can handle a large volume of potential customers without compromising performance.</w:t>
      </w:r>
    </w:p>
    <w:p w14:paraId="6C2D3A9B" w14:textId="77777777" w:rsidR="009357DE" w:rsidRPr="009357DE" w:rsidRDefault="009357DE" w:rsidP="009357DE">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Multi-Product Funnels</w:t>
      </w:r>
      <w:r w:rsidRPr="009357DE">
        <w:rPr>
          <w:rFonts w:ascii="Times New Roman" w:eastAsia="Times New Roman" w:hAnsi="Times New Roman" w:cs="Times New Roman"/>
          <w:kern w:val="0"/>
          <w:sz w:val="24"/>
          <w:szCs w:val="24"/>
          <w:lang w:eastAsia="en-IN"/>
        </w:rPr>
        <w:t>: The funnel can scale for multiple products or services, each with its own tailored experience.</w:t>
      </w:r>
    </w:p>
    <w:p w14:paraId="1E2E4B04" w14:textId="77777777" w:rsidR="009357DE" w:rsidRPr="009357DE" w:rsidRDefault="009357DE" w:rsidP="009357DE">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Post-Purchase Follow-up</w:t>
      </w:r>
      <w:r w:rsidRPr="009357DE">
        <w:rPr>
          <w:rFonts w:ascii="Times New Roman" w:eastAsia="Times New Roman" w:hAnsi="Times New Roman" w:cs="Times New Roman"/>
          <w:kern w:val="0"/>
          <w:sz w:val="24"/>
          <w:szCs w:val="24"/>
          <w:lang w:eastAsia="en-IN"/>
        </w:rPr>
        <w:t>:</w:t>
      </w:r>
    </w:p>
    <w:p w14:paraId="710091EC" w14:textId="77777777" w:rsidR="009357DE" w:rsidRPr="009357DE" w:rsidRDefault="009357DE" w:rsidP="009357DE">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Customer Retention</w:t>
      </w:r>
      <w:r w:rsidRPr="009357DE">
        <w:rPr>
          <w:rFonts w:ascii="Times New Roman" w:eastAsia="Times New Roman" w:hAnsi="Times New Roman" w:cs="Times New Roman"/>
          <w:kern w:val="0"/>
          <w:sz w:val="24"/>
          <w:szCs w:val="24"/>
          <w:lang w:eastAsia="en-IN"/>
        </w:rPr>
        <w:t>: Follows up with customers post-purchase, offering loyalty programs, additional offers, or requests for reviews and testimonials.</w:t>
      </w:r>
    </w:p>
    <w:p w14:paraId="3DEAF0CA" w14:textId="77777777" w:rsidR="009357DE" w:rsidRPr="009357DE" w:rsidRDefault="009357DE" w:rsidP="009357DE">
      <w:pPr>
        <w:numPr>
          <w:ilvl w:val="1"/>
          <w:numId w:val="2"/>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Referral Programs</w:t>
      </w:r>
      <w:r w:rsidRPr="009357DE">
        <w:rPr>
          <w:rFonts w:ascii="Times New Roman" w:eastAsia="Times New Roman" w:hAnsi="Times New Roman" w:cs="Times New Roman"/>
          <w:kern w:val="0"/>
          <w:sz w:val="24"/>
          <w:szCs w:val="24"/>
          <w:lang w:eastAsia="en-IN"/>
        </w:rPr>
        <w:t>: Encourages customers to refer friends or family, creating a viral loop within the funnel.</w:t>
      </w:r>
    </w:p>
    <w:p w14:paraId="79243824" w14:textId="77777777" w:rsidR="009357DE" w:rsidRPr="009357DE" w:rsidRDefault="00000000" w:rsidP="009357DE">
      <w:pPr>
        <w:spacing w:after="0" w:line="240" w:lineRule="auto"/>
        <w:rPr>
          <w:rFonts w:ascii="Times New Roman" w:eastAsia="Times New Roman" w:hAnsi="Times New Roman" w:cs="Times New Roman"/>
          <w:kern w:val="0"/>
          <w:sz w:val="24"/>
          <w:szCs w:val="24"/>
          <w:lang w:eastAsia="en-IN"/>
        </w:rPr>
      </w:pPr>
      <w:r>
        <w:rPr>
          <w:rFonts w:ascii="Times New Roman" w:eastAsia="Times New Roman" w:hAnsi="Times New Roman" w:cs="Times New Roman"/>
          <w:kern w:val="0"/>
          <w:sz w:val="24"/>
          <w:szCs w:val="24"/>
          <w:lang w:eastAsia="en-IN"/>
        </w:rPr>
        <w:pict w14:anchorId="10542364">
          <v:rect id="_x0000_i1025" style="width:0;height:1.5pt" o:hralign="center" o:hrstd="t" o:hr="t" fillcolor="#a0a0a0" stroked="f"/>
        </w:pict>
      </w:r>
    </w:p>
    <w:p w14:paraId="7D8AB735" w14:textId="77777777" w:rsidR="009357DE" w:rsidRPr="009357DE" w:rsidRDefault="009357DE" w:rsidP="009357DE">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rPr>
      </w:pPr>
      <w:r w:rsidRPr="009357DE">
        <w:rPr>
          <w:rFonts w:ascii="Times New Roman" w:eastAsia="Times New Roman" w:hAnsi="Times New Roman" w:cs="Times New Roman"/>
          <w:b/>
          <w:bCs/>
          <w:kern w:val="0"/>
          <w:sz w:val="27"/>
          <w:szCs w:val="27"/>
          <w:lang w:eastAsia="en-IN"/>
        </w:rPr>
        <w:t>Qualities of a Flexi Funnel:</w:t>
      </w:r>
    </w:p>
    <w:p w14:paraId="4DA36F74" w14:textId="77777777" w:rsidR="009357DE" w:rsidRPr="009357DE" w:rsidRDefault="009357DE" w:rsidP="009357DE">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Flexibility</w:t>
      </w:r>
      <w:r w:rsidRPr="009357DE">
        <w:rPr>
          <w:rFonts w:ascii="Times New Roman" w:eastAsia="Times New Roman" w:hAnsi="Times New Roman" w:cs="Times New Roman"/>
          <w:kern w:val="0"/>
          <w:sz w:val="24"/>
          <w:szCs w:val="24"/>
          <w:lang w:eastAsia="en-IN"/>
        </w:rPr>
        <w:t>:</w:t>
      </w:r>
    </w:p>
    <w:p w14:paraId="11F79115" w14:textId="77777777" w:rsidR="009357DE" w:rsidRPr="009357DE" w:rsidRDefault="009357DE" w:rsidP="009357DE">
      <w:pPr>
        <w:numPr>
          <w:ilvl w:val="1"/>
          <w:numId w:val="3"/>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Customizable Pathways</w:t>
      </w:r>
      <w:r w:rsidRPr="009357DE">
        <w:rPr>
          <w:rFonts w:ascii="Times New Roman" w:eastAsia="Times New Roman" w:hAnsi="Times New Roman" w:cs="Times New Roman"/>
          <w:kern w:val="0"/>
          <w:sz w:val="24"/>
          <w:szCs w:val="24"/>
          <w:lang w:eastAsia="en-IN"/>
        </w:rPr>
        <w:t>: Unlike traditional funnels, which typically follow a linear sequence, Flexi Funnels offer various pathways and can adapt to where the customer is in their journey.</w:t>
      </w:r>
    </w:p>
    <w:p w14:paraId="6185813C" w14:textId="77777777" w:rsidR="009357DE" w:rsidRPr="009357DE" w:rsidRDefault="009357DE" w:rsidP="009357DE">
      <w:pPr>
        <w:numPr>
          <w:ilvl w:val="1"/>
          <w:numId w:val="3"/>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Multiple Offers &amp; Products</w:t>
      </w:r>
      <w:r w:rsidRPr="009357DE">
        <w:rPr>
          <w:rFonts w:ascii="Times New Roman" w:eastAsia="Times New Roman" w:hAnsi="Times New Roman" w:cs="Times New Roman"/>
          <w:kern w:val="0"/>
          <w:sz w:val="24"/>
          <w:szCs w:val="24"/>
          <w:lang w:eastAsia="en-IN"/>
        </w:rPr>
        <w:t xml:space="preserve">: The ability to promote various products or services based on customer </w:t>
      </w:r>
      <w:proofErr w:type="spellStart"/>
      <w:r w:rsidRPr="009357DE">
        <w:rPr>
          <w:rFonts w:ascii="Times New Roman" w:eastAsia="Times New Roman" w:hAnsi="Times New Roman" w:cs="Times New Roman"/>
          <w:kern w:val="0"/>
          <w:sz w:val="24"/>
          <w:szCs w:val="24"/>
          <w:lang w:eastAsia="en-IN"/>
        </w:rPr>
        <w:t>behavior</w:t>
      </w:r>
      <w:proofErr w:type="spellEnd"/>
      <w:r w:rsidRPr="009357DE">
        <w:rPr>
          <w:rFonts w:ascii="Times New Roman" w:eastAsia="Times New Roman" w:hAnsi="Times New Roman" w:cs="Times New Roman"/>
          <w:kern w:val="0"/>
          <w:sz w:val="24"/>
          <w:szCs w:val="24"/>
          <w:lang w:eastAsia="en-IN"/>
        </w:rPr>
        <w:t xml:space="preserve"> or preferences.</w:t>
      </w:r>
    </w:p>
    <w:p w14:paraId="59BBB3E3" w14:textId="77777777" w:rsidR="009357DE" w:rsidRPr="009357DE" w:rsidRDefault="009357DE" w:rsidP="009357DE">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Adaptability</w:t>
      </w:r>
      <w:r w:rsidRPr="009357DE">
        <w:rPr>
          <w:rFonts w:ascii="Times New Roman" w:eastAsia="Times New Roman" w:hAnsi="Times New Roman" w:cs="Times New Roman"/>
          <w:kern w:val="0"/>
          <w:sz w:val="24"/>
          <w:szCs w:val="24"/>
          <w:lang w:eastAsia="en-IN"/>
        </w:rPr>
        <w:t>:</w:t>
      </w:r>
    </w:p>
    <w:p w14:paraId="10F0E42F" w14:textId="77777777" w:rsidR="009357DE" w:rsidRPr="009357DE" w:rsidRDefault="009357DE" w:rsidP="009357DE">
      <w:pPr>
        <w:numPr>
          <w:ilvl w:val="1"/>
          <w:numId w:val="3"/>
        </w:numPr>
        <w:spacing w:before="100" w:beforeAutospacing="1" w:after="100" w:afterAutospacing="1" w:line="240" w:lineRule="auto"/>
        <w:rPr>
          <w:rFonts w:ascii="Times New Roman" w:eastAsia="Times New Roman" w:hAnsi="Times New Roman" w:cs="Times New Roman"/>
          <w:kern w:val="0"/>
          <w:sz w:val="24"/>
          <w:szCs w:val="24"/>
          <w:lang w:eastAsia="en-IN"/>
        </w:rPr>
      </w:pPr>
      <w:proofErr w:type="spellStart"/>
      <w:r w:rsidRPr="009357DE">
        <w:rPr>
          <w:rFonts w:ascii="Times New Roman" w:eastAsia="Times New Roman" w:hAnsi="Times New Roman" w:cs="Times New Roman"/>
          <w:b/>
          <w:bCs/>
          <w:kern w:val="0"/>
          <w:sz w:val="24"/>
          <w:szCs w:val="24"/>
          <w:lang w:eastAsia="en-IN"/>
        </w:rPr>
        <w:t>Behavioral</w:t>
      </w:r>
      <w:proofErr w:type="spellEnd"/>
      <w:r w:rsidRPr="009357DE">
        <w:rPr>
          <w:rFonts w:ascii="Times New Roman" w:eastAsia="Times New Roman" w:hAnsi="Times New Roman" w:cs="Times New Roman"/>
          <w:b/>
          <w:bCs/>
          <w:kern w:val="0"/>
          <w:sz w:val="24"/>
          <w:szCs w:val="24"/>
          <w:lang w:eastAsia="en-IN"/>
        </w:rPr>
        <w:t xml:space="preserve"> Adaptation</w:t>
      </w:r>
      <w:r w:rsidRPr="009357DE">
        <w:rPr>
          <w:rFonts w:ascii="Times New Roman" w:eastAsia="Times New Roman" w:hAnsi="Times New Roman" w:cs="Times New Roman"/>
          <w:kern w:val="0"/>
          <w:sz w:val="24"/>
          <w:szCs w:val="24"/>
          <w:lang w:eastAsia="en-IN"/>
        </w:rPr>
        <w:t>: The funnel adapts to the actions of users. For example, it can offer a discount if a user abandons their cart or serve a different message if the user shows interest in a particular product.</w:t>
      </w:r>
    </w:p>
    <w:p w14:paraId="046E94F4" w14:textId="77777777" w:rsidR="009357DE" w:rsidRPr="009357DE" w:rsidRDefault="009357DE" w:rsidP="009357DE">
      <w:pPr>
        <w:numPr>
          <w:ilvl w:val="1"/>
          <w:numId w:val="3"/>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Custom Content</w:t>
      </w:r>
      <w:r w:rsidRPr="009357DE">
        <w:rPr>
          <w:rFonts w:ascii="Times New Roman" w:eastAsia="Times New Roman" w:hAnsi="Times New Roman" w:cs="Times New Roman"/>
          <w:kern w:val="0"/>
          <w:sz w:val="24"/>
          <w:szCs w:val="24"/>
          <w:lang w:eastAsia="en-IN"/>
        </w:rPr>
        <w:t>: Adapts content and messaging for different audiences, including retargeting visitors who didn’t convert the first time.</w:t>
      </w:r>
    </w:p>
    <w:p w14:paraId="2154F8C2" w14:textId="77777777" w:rsidR="009357DE" w:rsidRPr="009357DE" w:rsidRDefault="009357DE" w:rsidP="009357DE">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Personalization</w:t>
      </w:r>
      <w:r w:rsidRPr="009357DE">
        <w:rPr>
          <w:rFonts w:ascii="Times New Roman" w:eastAsia="Times New Roman" w:hAnsi="Times New Roman" w:cs="Times New Roman"/>
          <w:kern w:val="0"/>
          <w:sz w:val="24"/>
          <w:szCs w:val="24"/>
          <w:lang w:eastAsia="en-IN"/>
        </w:rPr>
        <w:t>:</w:t>
      </w:r>
    </w:p>
    <w:p w14:paraId="53D7F315" w14:textId="77777777" w:rsidR="009357DE" w:rsidRPr="009357DE" w:rsidRDefault="009357DE" w:rsidP="009357DE">
      <w:pPr>
        <w:numPr>
          <w:ilvl w:val="1"/>
          <w:numId w:val="3"/>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Individualized Experience</w:t>
      </w:r>
      <w:r w:rsidRPr="009357DE">
        <w:rPr>
          <w:rFonts w:ascii="Times New Roman" w:eastAsia="Times New Roman" w:hAnsi="Times New Roman" w:cs="Times New Roman"/>
          <w:kern w:val="0"/>
          <w:sz w:val="24"/>
          <w:szCs w:val="24"/>
          <w:lang w:eastAsia="en-IN"/>
        </w:rPr>
        <w:t xml:space="preserve">: Each lead gets a unique experience based on their </w:t>
      </w:r>
      <w:proofErr w:type="spellStart"/>
      <w:r w:rsidRPr="009357DE">
        <w:rPr>
          <w:rFonts w:ascii="Times New Roman" w:eastAsia="Times New Roman" w:hAnsi="Times New Roman" w:cs="Times New Roman"/>
          <w:kern w:val="0"/>
          <w:sz w:val="24"/>
          <w:szCs w:val="24"/>
          <w:lang w:eastAsia="en-IN"/>
        </w:rPr>
        <w:t>behavior</w:t>
      </w:r>
      <w:proofErr w:type="spellEnd"/>
      <w:r w:rsidRPr="009357DE">
        <w:rPr>
          <w:rFonts w:ascii="Times New Roman" w:eastAsia="Times New Roman" w:hAnsi="Times New Roman" w:cs="Times New Roman"/>
          <w:kern w:val="0"/>
          <w:sz w:val="24"/>
          <w:szCs w:val="24"/>
          <w:lang w:eastAsia="en-IN"/>
        </w:rPr>
        <w:t>, interests, or interactions with previous offers.</w:t>
      </w:r>
    </w:p>
    <w:p w14:paraId="1E9546D8" w14:textId="77777777" w:rsidR="009357DE" w:rsidRPr="009357DE" w:rsidRDefault="009357DE" w:rsidP="009357DE">
      <w:pPr>
        <w:numPr>
          <w:ilvl w:val="1"/>
          <w:numId w:val="3"/>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lastRenderedPageBreak/>
        <w:t>Customer-Centric Approach</w:t>
      </w:r>
      <w:r w:rsidRPr="009357DE">
        <w:rPr>
          <w:rFonts w:ascii="Times New Roman" w:eastAsia="Times New Roman" w:hAnsi="Times New Roman" w:cs="Times New Roman"/>
          <w:kern w:val="0"/>
          <w:sz w:val="24"/>
          <w:szCs w:val="24"/>
          <w:lang w:eastAsia="en-IN"/>
        </w:rPr>
        <w:t>: Focuses on understanding the customer’s journey and adapting the funnel to meet their specific needs at each stage.</w:t>
      </w:r>
    </w:p>
    <w:p w14:paraId="5FCB9A9E" w14:textId="77777777" w:rsidR="009357DE" w:rsidRPr="009357DE" w:rsidRDefault="009357DE" w:rsidP="009357DE">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Automation</w:t>
      </w:r>
      <w:r w:rsidRPr="009357DE">
        <w:rPr>
          <w:rFonts w:ascii="Times New Roman" w:eastAsia="Times New Roman" w:hAnsi="Times New Roman" w:cs="Times New Roman"/>
          <w:kern w:val="0"/>
          <w:sz w:val="24"/>
          <w:szCs w:val="24"/>
          <w:lang w:eastAsia="en-IN"/>
        </w:rPr>
        <w:t>:</w:t>
      </w:r>
    </w:p>
    <w:p w14:paraId="20F78A8C" w14:textId="77777777" w:rsidR="009357DE" w:rsidRPr="009357DE" w:rsidRDefault="009357DE" w:rsidP="009357DE">
      <w:pPr>
        <w:numPr>
          <w:ilvl w:val="1"/>
          <w:numId w:val="3"/>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Time-Saving</w:t>
      </w:r>
      <w:r w:rsidRPr="009357DE">
        <w:rPr>
          <w:rFonts w:ascii="Times New Roman" w:eastAsia="Times New Roman" w:hAnsi="Times New Roman" w:cs="Times New Roman"/>
          <w:kern w:val="0"/>
          <w:sz w:val="24"/>
          <w:szCs w:val="24"/>
          <w:lang w:eastAsia="en-IN"/>
        </w:rPr>
        <w:t>: Automates repetitive tasks like email sequences, follow-ups, and lead nurturing, allowing marketers to focus on strategy and creative aspects.</w:t>
      </w:r>
    </w:p>
    <w:p w14:paraId="538AECF5" w14:textId="77777777" w:rsidR="009357DE" w:rsidRPr="009357DE" w:rsidRDefault="009357DE" w:rsidP="009357DE">
      <w:pPr>
        <w:numPr>
          <w:ilvl w:val="1"/>
          <w:numId w:val="3"/>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Consistency</w:t>
      </w:r>
      <w:r w:rsidRPr="009357DE">
        <w:rPr>
          <w:rFonts w:ascii="Times New Roman" w:eastAsia="Times New Roman" w:hAnsi="Times New Roman" w:cs="Times New Roman"/>
          <w:kern w:val="0"/>
          <w:sz w:val="24"/>
          <w:szCs w:val="24"/>
          <w:lang w:eastAsia="en-IN"/>
        </w:rPr>
        <w:t>: Ensures that every prospect goes through the same nurturing and conversion process without missing any steps.</w:t>
      </w:r>
    </w:p>
    <w:p w14:paraId="13B15384" w14:textId="77777777" w:rsidR="009357DE" w:rsidRPr="009357DE" w:rsidRDefault="009357DE" w:rsidP="009357DE">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Scalability</w:t>
      </w:r>
      <w:r w:rsidRPr="009357DE">
        <w:rPr>
          <w:rFonts w:ascii="Times New Roman" w:eastAsia="Times New Roman" w:hAnsi="Times New Roman" w:cs="Times New Roman"/>
          <w:kern w:val="0"/>
          <w:sz w:val="24"/>
          <w:szCs w:val="24"/>
          <w:lang w:eastAsia="en-IN"/>
        </w:rPr>
        <w:t>:</w:t>
      </w:r>
    </w:p>
    <w:p w14:paraId="14DDA0A2" w14:textId="77777777" w:rsidR="009357DE" w:rsidRPr="009357DE" w:rsidRDefault="009357DE" w:rsidP="009357DE">
      <w:pPr>
        <w:numPr>
          <w:ilvl w:val="1"/>
          <w:numId w:val="3"/>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Handle Large Volumes</w:t>
      </w:r>
      <w:r w:rsidRPr="009357DE">
        <w:rPr>
          <w:rFonts w:ascii="Times New Roman" w:eastAsia="Times New Roman" w:hAnsi="Times New Roman" w:cs="Times New Roman"/>
          <w:kern w:val="0"/>
          <w:sz w:val="24"/>
          <w:szCs w:val="24"/>
          <w:lang w:eastAsia="en-IN"/>
        </w:rPr>
        <w:t>: Capable of managing a large number of leads and customers, making it suitable for businesses of any size.</w:t>
      </w:r>
    </w:p>
    <w:p w14:paraId="15682ABD" w14:textId="77777777" w:rsidR="009357DE" w:rsidRPr="009357DE" w:rsidRDefault="009357DE" w:rsidP="009357DE">
      <w:pPr>
        <w:numPr>
          <w:ilvl w:val="1"/>
          <w:numId w:val="3"/>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Multiple Funnel Versions</w:t>
      </w:r>
      <w:r w:rsidRPr="009357DE">
        <w:rPr>
          <w:rFonts w:ascii="Times New Roman" w:eastAsia="Times New Roman" w:hAnsi="Times New Roman" w:cs="Times New Roman"/>
          <w:kern w:val="0"/>
          <w:sz w:val="24"/>
          <w:szCs w:val="24"/>
          <w:lang w:eastAsia="en-IN"/>
        </w:rPr>
        <w:t>: Can create multiple versions of the funnel for different target audiences or offers, making it suitable for diverse marketing campaigns.</w:t>
      </w:r>
    </w:p>
    <w:p w14:paraId="583C5DDD" w14:textId="77777777" w:rsidR="009357DE" w:rsidRPr="009357DE" w:rsidRDefault="009357DE" w:rsidP="009357DE">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Optimization</w:t>
      </w:r>
      <w:r w:rsidRPr="009357DE">
        <w:rPr>
          <w:rFonts w:ascii="Times New Roman" w:eastAsia="Times New Roman" w:hAnsi="Times New Roman" w:cs="Times New Roman"/>
          <w:kern w:val="0"/>
          <w:sz w:val="24"/>
          <w:szCs w:val="24"/>
          <w:lang w:eastAsia="en-IN"/>
        </w:rPr>
        <w:t>:</w:t>
      </w:r>
    </w:p>
    <w:p w14:paraId="1EE9D2E2" w14:textId="77777777" w:rsidR="009357DE" w:rsidRPr="009357DE" w:rsidRDefault="009357DE" w:rsidP="009357DE">
      <w:pPr>
        <w:numPr>
          <w:ilvl w:val="1"/>
          <w:numId w:val="3"/>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Constant Refinement</w:t>
      </w:r>
      <w:r w:rsidRPr="009357DE">
        <w:rPr>
          <w:rFonts w:ascii="Times New Roman" w:eastAsia="Times New Roman" w:hAnsi="Times New Roman" w:cs="Times New Roman"/>
          <w:kern w:val="0"/>
          <w:sz w:val="24"/>
          <w:szCs w:val="24"/>
          <w:lang w:eastAsia="en-IN"/>
        </w:rPr>
        <w:t>: The funnel continuously improves through data-driven insights, A/B testing, and customer feedback.</w:t>
      </w:r>
    </w:p>
    <w:p w14:paraId="0B4BFBA6" w14:textId="77777777" w:rsidR="009357DE" w:rsidRPr="009357DE" w:rsidRDefault="009357DE" w:rsidP="009357DE">
      <w:pPr>
        <w:numPr>
          <w:ilvl w:val="1"/>
          <w:numId w:val="3"/>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Funnel Adjustments</w:t>
      </w:r>
      <w:r w:rsidRPr="009357DE">
        <w:rPr>
          <w:rFonts w:ascii="Times New Roman" w:eastAsia="Times New Roman" w:hAnsi="Times New Roman" w:cs="Times New Roman"/>
          <w:kern w:val="0"/>
          <w:sz w:val="24"/>
          <w:szCs w:val="24"/>
          <w:lang w:eastAsia="en-IN"/>
        </w:rPr>
        <w:t>: Easily tweak the funnel steps to improve conversion rates, reduce friction, and address pain points.</w:t>
      </w:r>
    </w:p>
    <w:p w14:paraId="7D01D715" w14:textId="77777777" w:rsidR="009357DE" w:rsidRPr="009357DE" w:rsidRDefault="009357DE" w:rsidP="009357DE">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Customer-Centric Focus</w:t>
      </w:r>
      <w:r w:rsidRPr="009357DE">
        <w:rPr>
          <w:rFonts w:ascii="Times New Roman" w:eastAsia="Times New Roman" w:hAnsi="Times New Roman" w:cs="Times New Roman"/>
          <w:kern w:val="0"/>
          <w:sz w:val="24"/>
          <w:szCs w:val="24"/>
          <w:lang w:eastAsia="en-IN"/>
        </w:rPr>
        <w:t>:</w:t>
      </w:r>
    </w:p>
    <w:p w14:paraId="4AA54148" w14:textId="77777777" w:rsidR="009357DE" w:rsidRPr="009357DE" w:rsidRDefault="009357DE" w:rsidP="009357DE">
      <w:pPr>
        <w:numPr>
          <w:ilvl w:val="1"/>
          <w:numId w:val="3"/>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Engagement Focused</w:t>
      </w:r>
      <w:r w:rsidRPr="009357DE">
        <w:rPr>
          <w:rFonts w:ascii="Times New Roman" w:eastAsia="Times New Roman" w:hAnsi="Times New Roman" w:cs="Times New Roman"/>
          <w:kern w:val="0"/>
          <w:sz w:val="24"/>
          <w:szCs w:val="24"/>
          <w:lang w:eastAsia="en-IN"/>
        </w:rPr>
        <w:t>: Keeps customers engaged with targeted offers, value-added content, and relevant calls to action, ensuring they don't feel like they are being forced into a sale.</w:t>
      </w:r>
    </w:p>
    <w:p w14:paraId="40C63C5A" w14:textId="77777777" w:rsidR="009357DE" w:rsidRPr="009357DE" w:rsidRDefault="009357DE" w:rsidP="009357DE">
      <w:pPr>
        <w:numPr>
          <w:ilvl w:val="1"/>
          <w:numId w:val="3"/>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Building Relationships</w:t>
      </w:r>
      <w:r w:rsidRPr="009357DE">
        <w:rPr>
          <w:rFonts w:ascii="Times New Roman" w:eastAsia="Times New Roman" w:hAnsi="Times New Roman" w:cs="Times New Roman"/>
          <w:kern w:val="0"/>
          <w:sz w:val="24"/>
          <w:szCs w:val="24"/>
          <w:lang w:eastAsia="en-IN"/>
        </w:rPr>
        <w:t>: Aims to build a lasting relationship with customers through nurturing and personalized communication.</w:t>
      </w:r>
    </w:p>
    <w:p w14:paraId="10061054" w14:textId="77777777" w:rsidR="009357DE" w:rsidRPr="009357DE" w:rsidRDefault="00000000" w:rsidP="009357DE">
      <w:pPr>
        <w:spacing w:after="0" w:line="240" w:lineRule="auto"/>
        <w:rPr>
          <w:rFonts w:ascii="Times New Roman" w:eastAsia="Times New Roman" w:hAnsi="Times New Roman" w:cs="Times New Roman"/>
          <w:kern w:val="0"/>
          <w:sz w:val="24"/>
          <w:szCs w:val="24"/>
          <w:lang w:eastAsia="en-IN"/>
        </w:rPr>
      </w:pPr>
      <w:r>
        <w:rPr>
          <w:rFonts w:ascii="Times New Roman" w:eastAsia="Times New Roman" w:hAnsi="Times New Roman" w:cs="Times New Roman"/>
          <w:kern w:val="0"/>
          <w:sz w:val="24"/>
          <w:szCs w:val="24"/>
          <w:lang w:eastAsia="en-IN"/>
        </w:rPr>
        <w:pict w14:anchorId="06DE5E91">
          <v:rect id="_x0000_i1026" style="width:0;height:1.5pt" o:hralign="center" o:hrstd="t" o:hr="t" fillcolor="#a0a0a0" stroked="f"/>
        </w:pict>
      </w:r>
    </w:p>
    <w:p w14:paraId="53AD32DE" w14:textId="77777777" w:rsidR="009357DE" w:rsidRPr="009357DE" w:rsidRDefault="009357DE" w:rsidP="009357DE">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rPr>
      </w:pPr>
      <w:r w:rsidRPr="009357DE">
        <w:rPr>
          <w:rFonts w:ascii="Times New Roman" w:eastAsia="Times New Roman" w:hAnsi="Times New Roman" w:cs="Times New Roman"/>
          <w:b/>
          <w:bCs/>
          <w:kern w:val="0"/>
          <w:sz w:val="27"/>
          <w:szCs w:val="27"/>
          <w:lang w:eastAsia="en-IN"/>
        </w:rPr>
        <w:t>Benefits of Using a Flexi Funnel:</w:t>
      </w:r>
    </w:p>
    <w:p w14:paraId="36854C03" w14:textId="77777777" w:rsidR="009357DE" w:rsidRPr="009357DE" w:rsidRDefault="009357DE" w:rsidP="009357DE">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Higher Conversion Rates</w:t>
      </w:r>
      <w:r w:rsidRPr="009357DE">
        <w:rPr>
          <w:rFonts w:ascii="Times New Roman" w:eastAsia="Times New Roman" w:hAnsi="Times New Roman" w:cs="Times New Roman"/>
          <w:kern w:val="0"/>
          <w:sz w:val="24"/>
          <w:szCs w:val="24"/>
          <w:lang w:eastAsia="en-IN"/>
        </w:rPr>
        <w:t xml:space="preserve">: By personalizing the experience and adapting to customer </w:t>
      </w:r>
      <w:proofErr w:type="spellStart"/>
      <w:r w:rsidRPr="009357DE">
        <w:rPr>
          <w:rFonts w:ascii="Times New Roman" w:eastAsia="Times New Roman" w:hAnsi="Times New Roman" w:cs="Times New Roman"/>
          <w:kern w:val="0"/>
          <w:sz w:val="24"/>
          <w:szCs w:val="24"/>
          <w:lang w:eastAsia="en-IN"/>
        </w:rPr>
        <w:t>behavior</w:t>
      </w:r>
      <w:proofErr w:type="spellEnd"/>
      <w:r w:rsidRPr="009357DE">
        <w:rPr>
          <w:rFonts w:ascii="Times New Roman" w:eastAsia="Times New Roman" w:hAnsi="Times New Roman" w:cs="Times New Roman"/>
          <w:kern w:val="0"/>
          <w:sz w:val="24"/>
          <w:szCs w:val="24"/>
          <w:lang w:eastAsia="en-IN"/>
        </w:rPr>
        <w:t>, Flexi Funnels can significantly increase conversion rates.</w:t>
      </w:r>
    </w:p>
    <w:p w14:paraId="32C1CF01" w14:textId="77777777" w:rsidR="009357DE" w:rsidRPr="009357DE" w:rsidRDefault="009357DE" w:rsidP="009357DE">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Improved Lead Nurturing</w:t>
      </w:r>
      <w:r w:rsidRPr="009357DE">
        <w:rPr>
          <w:rFonts w:ascii="Times New Roman" w:eastAsia="Times New Roman" w:hAnsi="Times New Roman" w:cs="Times New Roman"/>
          <w:kern w:val="0"/>
          <w:sz w:val="24"/>
          <w:szCs w:val="24"/>
          <w:lang w:eastAsia="en-IN"/>
        </w:rPr>
        <w:t>: Automated email sequences and follow-ups allow businesses to maintain constant communication, improving the likelihood of closing a sale.</w:t>
      </w:r>
    </w:p>
    <w:p w14:paraId="502F30E1" w14:textId="77777777" w:rsidR="009357DE" w:rsidRPr="009357DE" w:rsidRDefault="009357DE" w:rsidP="009357DE">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Efficient Use of Resources</w:t>
      </w:r>
      <w:r w:rsidRPr="009357DE">
        <w:rPr>
          <w:rFonts w:ascii="Times New Roman" w:eastAsia="Times New Roman" w:hAnsi="Times New Roman" w:cs="Times New Roman"/>
          <w:kern w:val="0"/>
          <w:sz w:val="24"/>
          <w:szCs w:val="24"/>
          <w:lang w:eastAsia="en-IN"/>
        </w:rPr>
        <w:t>: Automation and segmentation help marketers save time while still reaching their target audience with relevant messaging.</w:t>
      </w:r>
    </w:p>
    <w:p w14:paraId="3D730792" w14:textId="77777777" w:rsidR="009357DE" w:rsidRPr="009357DE" w:rsidRDefault="009357DE" w:rsidP="009357DE">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Increased Sales and Revenue</w:t>
      </w:r>
      <w:r w:rsidRPr="009357DE">
        <w:rPr>
          <w:rFonts w:ascii="Times New Roman" w:eastAsia="Times New Roman" w:hAnsi="Times New Roman" w:cs="Times New Roman"/>
          <w:kern w:val="0"/>
          <w:sz w:val="24"/>
          <w:szCs w:val="24"/>
          <w:lang w:eastAsia="en-IN"/>
        </w:rPr>
        <w:t>: Upselling, cross-selling, and dynamic product offers lead to higher average order values and overall revenue.</w:t>
      </w:r>
    </w:p>
    <w:p w14:paraId="00F65218" w14:textId="77777777" w:rsidR="009357DE" w:rsidRPr="009357DE" w:rsidRDefault="009357DE" w:rsidP="009357DE">
      <w:pPr>
        <w:numPr>
          <w:ilvl w:val="0"/>
          <w:numId w:val="4"/>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b/>
          <w:bCs/>
          <w:kern w:val="0"/>
          <w:sz w:val="24"/>
          <w:szCs w:val="24"/>
          <w:lang w:eastAsia="en-IN"/>
        </w:rPr>
        <w:t>Customer Retention</w:t>
      </w:r>
      <w:r w:rsidRPr="009357DE">
        <w:rPr>
          <w:rFonts w:ascii="Times New Roman" w:eastAsia="Times New Roman" w:hAnsi="Times New Roman" w:cs="Times New Roman"/>
          <w:kern w:val="0"/>
          <w:sz w:val="24"/>
          <w:szCs w:val="24"/>
          <w:lang w:eastAsia="en-IN"/>
        </w:rPr>
        <w:t>: Personalized post-purchase experiences help to keep customers engaged, improving loyalty and lifetime value.</w:t>
      </w:r>
    </w:p>
    <w:p w14:paraId="04B82555" w14:textId="77777777" w:rsidR="009357DE" w:rsidRPr="009357DE" w:rsidRDefault="00000000" w:rsidP="009357DE">
      <w:pPr>
        <w:spacing w:after="0" w:line="240" w:lineRule="auto"/>
        <w:rPr>
          <w:rFonts w:ascii="Times New Roman" w:eastAsia="Times New Roman" w:hAnsi="Times New Roman" w:cs="Times New Roman"/>
          <w:kern w:val="0"/>
          <w:sz w:val="24"/>
          <w:szCs w:val="24"/>
          <w:lang w:eastAsia="en-IN"/>
        </w:rPr>
      </w:pPr>
      <w:r>
        <w:rPr>
          <w:rFonts w:ascii="Times New Roman" w:eastAsia="Times New Roman" w:hAnsi="Times New Roman" w:cs="Times New Roman"/>
          <w:kern w:val="0"/>
          <w:sz w:val="24"/>
          <w:szCs w:val="24"/>
          <w:lang w:eastAsia="en-IN"/>
        </w:rPr>
        <w:pict w14:anchorId="1BDE8CBC">
          <v:rect id="_x0000_i1027" style="width:0;height:1.5pt" o:hralign="center" o:hrstd="t" o:hr="t" fillcolor="#a0a0a0" stroked="f"/>
        </w:pict>
      </w:r>
    </w:p>
    <w:p w14:paraId="277CF3B7" w14:textId="77777777" w:rsidR="009357DE" w:rsidRPr="009357DE" w:rsidRDefault="009357DE" w:rsidP="009357DE">
      <w:pPr>
        <w:spacing w:before="100" w:beforeAutospacing="1" w:after="100" w:afterAutospacing="1" w:line="240" w:lineRule="auto"/>
        <w:rPr>
          <w:rFonts w:ascii="Times New Roman" w:eastAsia="Times New Roman" w:hAnsi="Times New Roman" w:cs="Times New Roman"/>
          <w:kern w:val="0"/>
          <w:sz w:val="24"/>
          <w:szCs w:val="24"/>
          <w:lang w:eastAsia="en-IN"/>
        </w:rPr>
      </w:pPr>
      <w:r w:rsidRPr="009357DE">
        <w:rPr>
          <w:rFonts w:ascii="Times New Roman" w:eastAsia="Times New Roman" w:hAnsi="Times New Roman" w:cs="Times New Roman"/>
          <w:kern w:val="0"/>
          <w:sz w:val="24"/>
          <w:szCs w:val="24"/>
          <w:lang w:eastAsia="en-IN"/>
        </w:rPr>
        <w:t xml:space="preserve">In summary, a </w:t>
      </w:r>
      <w:r w:rsidRPr="009357DE">
        <w:rPr>
          <w:rFonts w:ascii="Times New Roman" w:eastAsia="Times New Roman" w:hAnsi="Times New Roman" w:cs="Times New Roman"/>
          <w:b/>
          <w:bCs/>
          <w:kern w:val="0"/>
          <w:sz w:val="24"/>
          <w:szCs w:val="24"/>
          <w:lang w:eastAsia="en-IN"/>
        </w:rPr>
        <w:t>Flexi Funnel</w:t>
      </w:r>
      <w:r w:rsidRPr="009357DE">
        <w:rPr>
          <w:rFonts w:ascii="Times New Roman" w:eastAsia="Times New Roman" w:hAnsi="Times New Roman" w:cs="Times New Roman"/>
          <w:kern w:val="0"/>
          <w:sz w:val="24"/>
          <w:szCs w:val="24"/>
          <w:lang w:eastAsia="en-IN"/>
        </w:rPr>
        <w:t xml:space="preserve"> is a dynamic and flexible sales funnel system designed to improve lead conversion through personalized, adaptive processes. It leverages automation, segmentation, and customization to create a seamless customer journey that increases both efficiency and sales performance.</w:t>
      </w:r>
    </w:p>
    <w:p w14:paraId="7F9E7D8A" w14:textId="6727FB5F" w:rsidR="009357DE" w:rsidRPr="009357DE" w:rsidRDefault="009357DE" w:rsidP="009357DE">
      <w:pPr>
        <w:spacing w:after="0" w:line="240" w:lineRule="auto"/>
        <w:rPr>
          <w:rFonts w:ascii="Times New Roman" w:eastAsia="Times New Roman" w:hAnsi="Times New Roman" w:cs="Times New Roman"/>
          <w:kern w:val="0"/>
          <w:sz w:val="24"/>
          <w:szCs w:val="24"/>
          <w:lang w:eastAsia="en-IN"/>
        </w:rPr>
      </w:pPr>
    </w:p>
    <w:p w14:paraId="755196ED" w14:textId="77777777" w:rsidR="003A039D" w:rsidRPr="003A039D" w:rsidRDefault="003A039D" w:rsidP="003A039D">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rPr>
      </w:pPr>
      <w:r w:rsidRPr="003A039D">
        <w:rPr>
          <w:rFonts w:ascii="Times New Roman" w:eastAsia="Times New Roman" w:hAnsi="Times New Roman" w:cs="Times New Roman"/>
          <w:b/>
          <w:bCs/>
          <w:kern w:val="0"/>
          <w:sz w:val="27"/>
          <w:szCs w:val="27"/>
          <w:lang w:eastAsia="en-IN"/>
        </w:rPr>
        <w:lastRenderedPageBreak/>
        <w:t>Gamification Elements</w:t>
      </w:r>
    </w:p>
    <w:p w14:paraId="5617E90C" w14:textId="77777777" w:rsidR="003A039D" w:rsidRPr="003A039D" w:rsidRDefault="003A039D" w:rsidP="003A039D">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3A039D">
        <w:rPr>
          <w:rFonts w:ascii="Times New Roman" w:eastAsia="Times New Roman" w:hAnsi="Times New Roman" w:cs="Times New Roman"/>
          <w:b/>
          <w:bCs/>
          <w:kern w:val="0"/>
          <w:sz w:val="24"/>
          <w:szCs w:val="24"/>
          <w:lang w:eastAsia="en-IN"/>
        </w:rPr>
        <w:t>Reward Systems</w:t>
      </w:r>
      <w:r w:rsidRPr="003A039D">
        <w:rPr>
          <w:rFonts w:ascii="Times New Roman" w:eastAsia="Times New Roman" w:hAnsi="Times New Roman" w:cs="Times New Roman"/>
          <w:kern w:val="0"/>
          <w:sz w:val="24"/>
          <w:szCs w:val="24"/>
          <w:lang w:eastAsia="en-IN"/>
        </w:rPr>
        <w:t>: Introduce a points-based reward system where users can earn points for specific actions (e.g., signing up, making purchases, sharing on social media, etc.) and redeem them for discounts, freebies, or exclusive content.</w:t>
      </w:r>
    </w:p>
    <w:p w14:paraId="6E546160" w14:textId="77777777" w:rsidR="003A039D" w:rsidRPr="003A039D" w:rsidRDefault="003A039D" w:rsidP="003A039D">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3A039D">
        <w:rPr>
          <w:rFonts w:ascii="Times New Roman" w:eastAsia="Times New Roman" w:hAnsi="Times New Roman" w:cs="Times New Roman"/>
          <w:b/>
          <w:bCs/>
          <w:kern w:val="0"/>
          <w:sz w:val="24"/>
          <w:szCs w:val="24"/>
          <w:lang w:eastAsia="en-IN"/>
        </w:rPr>
        <w:t>Progress Tracking</w:t>
      </w:r>
      <w:r w:rsidRPr="003A039D">
        <w:rPr>
          <w:rFonts w:ascii="Times New Roman" w:eastAsia="Times New Roman" w:hAnsi="Times New Roman" w:cs="Times New Roman"/>
          <w:kern w:val="0"/>
          <w:sz w:val="24"/>
          <w:szCs w:val="24"/>
          <w:lang w:eastAsia="en-IN"/>
        </w:rPr>
        <w:t>: Add progress bars or achievement milestones (like "Complete your profile," "Get 20% off your first purchase," etc.) to gamify the funnel experience and encourage more engagement and conversions.</w:t>
      </w:r>
    </w:p>
    <w:p w14:paraId="36288EEB" w14:textId="77777777" w:rsidR="003A039D" w:rsidRPr="003A039D" w:rsidRDefault="003A039D" w:rsidP="003A039D">
      <w:pPr>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3A039D">
        <w:rPr>
          <w:rFonts w:ascii="Times New Roman" w:eastAsia="Times New Roman" w:hAnsi="Times New Roman" w:cs="Times New Roman"/>
          <w:b/>
          <w:bCs/>
          <w:kern w:val="0"/>
          <w:sz w:val="24"/>
          <w:szCs w:val="24"/>
          <w:lang w:eastAsia="en-IN"/>
        </w:rPr>
        <w:t>Challenges or Competitions</w:t>
      </w:r>
      <w:r w:rsidRPr="003A039D">
        <w:rPr>
          <w:rFonts w:ascii="Times New Roman" w:eastAsia="Times New Roman" w:hAnsi="Times New Roman" w:cs="Times New Roman"/>
          <w:kern w:val="0"/>
          <w:sz w:val="24"/>
          <w:szCs w:val="24"/>
          <w:lang w:eastAsia="en-IN"/>
        </w:rPr>
        <w:t>: Organize challenges, sweepstakes, or contests that encourage users to interact with your funnel in exchange for a chance to win prizes, helping to boost engagement.</w:t>
      </w:r>
    </w:p>
    <w:p w14:paraId="4CFFAEB4" w14:textId="77777777" w:rsidR="003A039D" w:rsidRPr="003A039D" w:rsidRDefault="003A039D" w:rsidP="003A039D">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rPr>
      </w:pPr>
      <w:r w:rsidRPr="003A039D">
        <w:rPr>
          <w:rFonts w:ascii="Times New Roman" w:eastAsia="Times New Roman" w:hAnsi="Times New Roman" w:cs="Times New Roman"/>
          <w:b/>
          <w:bCs/>
          <w:kern w:val="0"/>
          <w:sz w:val="27"/>
          <w:szCs w:val="27"/>
          <w:lang w:eastAsia="en-IN"/>
        </w:rPr>
        <w:t>2. Advanced Funnel Automation</w:t>
      </w:r>
    </w:p>
    <w:p w14:paraId="07DE075C" w14:textId="77777777" w:rsidR="003A039D" w:rsidRPr="003A039D" w:rsidRDefault="003A039D" w:rsidP="003A039D">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3A039D">
        <w:rPr>
          <w:rFonts w:ascii="Times New Roman" w:eastAsia="Times New Roman" w:hAnsi="Times New Roman" w:cs="Times New Roman"/>
          <w:b/>
          <w:bCs/>
          <w:kern w:val="0"/>
          <w:sz w:val="24"/>
          <w:szCs w:val="24"/>
          <w:lang w:eastAsia="en-IN"/>
        </w:rPr>
        <w:t>Predictive Lead Scoring</w:t>
      </w:r>
      <w:r w:rsidRPr="003A039D">
        <w:rPr>
          <w:rFonts w:ascii="Times New Roman" w:eastAsia="Times New Roman" w:hAnsi="Times New Roman" w:cs="Times New Roman"/>
          <w:kern w:val="0"/>
          <w:sz w:val="24"/>
          <w:szCs w:val="24"/>
          <w:lang w:eastAsia="en-IN"/>
        </w:rPr>
        <w:t xml:space="preserve">: Implement predictive analytics to score leads based on their </w:t>
      </w:r>
      <w:proofErr w:type="spellStart"/>
      <w:r w:rsidRPr="003A039D">
        <w:rPr>
          <w:rFonts w:ascii="Times New Roman" w:eastAsia="Times New Roman" w:hAnsi="Times New Roman" w:cs="Times New Roman"/>
          <w:kern w:val="0"/>
          <w:sz w:val="24"/>
          <w:szCs w:val="24"/>
          <w:lang w:eastAsia="en-IN"/>
        </w:rPr>
        <w:t>behavior</w:t>
      </w:r>
      <w:proofErr w:type="spellEnd"/>
      <w:r w:rsidRPr="003A039D">
        <w:rPr>
          <w:rFonts w:ascii="Times New Roman" w:eastAsia="Times New Roman" w:hAnsi="Times New Roman" w:cs="Times New Roman"/>
          <w:kern w:val="0"/>
          <w:sz w:val="24"/>
          <w:szCs w:val="24"/>
          <w:lang w:eastAsia="en-IN"/>
        </w:rPr>
        <w:t xml:space="preserve"> and engagement level, allowing you to prioritize and segment users for more targeted offers.</w:t>
      </w:r>
    </w:p>
    <w:p w14:paraId="6BCD1156" w14:textId="77777777" w:rsidR="003A039D" w:rsidRPr="003A039D" w:rsidRDefault="003A039D" w:rsidP="003A039D">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3A039D">
        <w:rPr>
          <w:rFonts w:ascii="Times New Roman" w:eastAsia="Times New Roman" w:hAnsi="Times New Roman" w:cs="Times New Roman"/>
          <w:b/>
          <w:bCs/>
          <w:kern w:val="0"/>
          <w:sz w:val="24"/>
          <w:szCs w:val="24"/>
          <w:lang w:eastAsia="en-IN"/>
        </w:rPr>
        <w:t>Automated Video Funnels</w:t>
      </w:r>
      <w:r w:rsidRPr="003A039D">
        <w:rPr>
          <w:rFonts w:ascii="Times New Roman" w:eastAsia="Times New Roman" w:hAnsi="Times New Roman" w:cs="Times New Roman"/>
          <w:kern w:val="0"/>
          <w:sz w:val="24"/>
          <w:szCs w:val="24"/>
          <w:lang w:eastAsia="en-IN"/>
        </w:rPr>
        <w:t>: Use personalized video content triggered by specific actions within the funnel (like a thank-you video after a purchase or a product recommendation video based on user interests).</w:t>
      </w:r>
    </w:p>
    <w:p w14:paraId="351F03EF" w14:textId="77777777" w:rsidR="003A039D" w:rsidRPr="003A039D" w:rsidRDefault="003A039D" w:rsidP="003A039D">
      <w:pPr>
        <w:numPr>
          <w:ilvl w:val="0"/>
          <w:numId w:val="6"/>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3A039D">
        <w:rPr>
          <w:rFonts w:ascii="Times New Roman" w:eastAsia="Times New Roman" w:hAnsi="Times New Roman" w:cs="Times New Roman"/>
          <w:b/>
          <w:bCs/>
          <w:kern w:val="0"/>
          <w:sz w:val="24"/>
          <w:szCs w:val="24"/>
          <w:lang w:eastAsia="en-IN"/>
        </w:rPr>
        <w:t>Drip Campaigns with Smart Automation</w:t>
      </w:r>
      <w:r w:rsidRPr="003A039D">
        <w:rPr>
          <w:rFonts w:ascii="Times New Roman" w:eastAsia="Times New Roman" w:hAnsi="Times New Roman" w:cs="Times New Roman"/>
          <w:kern w:val="0"/>
          <w:sz w:val="24"/>
          <w:szCs w:val="24"/>
          <w:lang w:eastAsia="en-IN"/>
        </w:rPr>
        <w:t xml:space="preserve">: Develop advanced drip campaigns that automatically adjust the content and timing based on user </w:t>
      </w:r>
      <w:proofErr w:type="spellStart"/>
      <w:r w:rsidRPr="003A039D">
        <w:rPr>
          <w:rFonts w:ascii="Times New Roman" w:eastAsia="Times New Roman" w:hAnsi="Times New Roman" w:cs="Times New Roman"/>
          <w:kern w:val="0"/>
          <w:sz w:val="24"/>
          <w:szCs w:val="24"/>
          <w:lang w:eastAsia="en-IN"/>
        </w:rPr>
        <w:t>behavior</w:t>
      </w:r>
      <w:proofErr w:type="spellEnd"/>
      <w:r w:rsidRPr="003A039D">
        <w:rPr>
          <w:rFonts w:ascii="Times New Roman" w:eastAsia="Times New Roman" w:hAnsi="Times New Roman" w:cs="Times New Roman"/>
          <w:kern w:val="0"/>
          <w:sz w:val="24"/>
          <w:szCs w:val="24"/>
          <w:lang w:eastAsia="en-IN"/>
        </w:rPr>
        <w:t>, ensuring each customer gets exactly what they need at the right time.</w:t>
      </w:r>
    </w:p>
    <w:p w14:paraId="01E6ACB0" w14:textId="77777777" w:rsidR="003A039D" w:rsidRPr="003A039D" w:rsidRDefault="003A039D" w:rsidP="003A039D">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rPr>
      </w:pPr>
      <w:r w:rsidRPr="003A039D">
        <w:rPr>
          <w:rFonts w:ascii="Times New Roman" w:eastAsia="Times New Roman" w:hAnsi="Times New Roman" w:cs="Times New Roman"/>
          <w:b/>
          <w:bCs/>
          <w:kern w:val="0"/>
          <w:sz w:val="27"/>
          <w:szCs w:val="27"/>
          <w:lang w:eastAsia="en-IN"/>
        </w:rPr>
        <w:t>3. Exclusive or VIP Experiences</w:t>
      </w:r>
    </w:p>
    <w:p w14:paraId="097B8CA5" w14:textId="77777777" w:rsidR="003A039D" w:rsidRPr="003A039D" w:rsidRDefault="003A039D" w:rsidP="003A039D">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3A039D">
        <w:rPr>
          <w:rFonts w:ascii="Times New Roman" w:eastAsia="Times New Roman" w:hAnsi="Times New Roman" w:cs="Times New Roman"/>
          <w:b/>
          <w:bCs/>
          <w:kern w:val="0"/>
          <w:sz w:val="24"/>
          <w:szCs w:val="24"/>
          <w:lang w:eastAsia="en-IN"/>
        </w:rPr>
        <w:t>Membership or VIP Programs</w:t>
      </w:r>
      <w:r w:rsidRPr="003A039D">
        <w:rPr>
          <w:rFonts w:ascii="Times New Roman" w:eastAsia="Times New Roman" w:hAnsi="Times New Roman" w:cs="Times New Roman"/>
          <w:kern w:val="0"/>
          <w:sz w:val="24"/>
          <w:szCs w:val="24"/>
          <w:lang w:eastAsia="en-IN"/>
        </w:rPr>
        <w:t>: Offer special membership programs where users get early access to products, members-only discounts, or exclusive content. This can create a sense of exclusivity and elevate the perceived value of your funnel.</w:t>
      </w:r>
    </w:p>
    <w:p w14:paraId="63CF4BF7" w14:textId="77777777" w:rsidR="003A039D" w:rsidRPr="003A039D" w:rsidRDefault="003A039D" w:rsidP="003A039D">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3A039D">
        <w:rPr>
          <w:rFonts w:ascii="Times New Roman" w:eastAsia="Times New Roman" w:hAnsi="Times New Roman" w:cs="Times New Roman"/>
          <w:b/>
          <w:bCs/>
          <w:kern w:val="0"/>
          <w:sz w:val="24"/>
          <w:szCs w:val="24"/>
          <w:lang w:eastAsia="en-IN"/>
        </w:rPr>
        <w:t>Referral Rewards</w:t>
      </w:r>
      <w:r w:rsidRPr="003A039D">
        <w:rPr>
          <w:rFonts w:ascii="Times New Roman" w:eastAsia="Times New Roman" w:hAnsi="Times New Roman" w:cs="Times New Roman"/>
          <w:kern w:val="0"/>
          <w:sz w:val="24"/>
          <w:szCs w:val="24"/>
          <w:lang w:eastAsia="en-IN"/>
        </w:rPr>
        <w:t>: Design a referral program that gives users the ability to earn rewards (discounts, freebies, exclusive access) when they refer new customers to the funnel. This not only rewards current customers but also brings in new leads.</w:t>
      </w:r>
    </w:p>
    <w:p w14:paraId="22A23224" w14:textId="77777777" w:rsidR="003A039D" w:rsidRPr="003A039D" w:rsidRDefault="003A039D" w:rsidP="003A039D">
      <w:pPr>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3A039D">
        <w:rPr>
          <w:rFonts w:ascii="Times New Roman" w:eastAsia="Times New Roman" w:hAnsi="Times New Roman" w:cs="Times New Roman"/>
          <w:b/>
          <w:bCs/>
          <w:kern w:val="0"/>
          <w:sz w:val="24"/>
          <w:szCs w:val="24"/>
          <w:lang w:eastAsia="en-IN"/>
        </w:rPr>
        <w:t>Private Pre-Sale Access</w:t>
      </w:r>
      <w:r w:rsidRPr="003A039D">
        <w:rPr>
          <w:rFonts w:ascii="Times New Roman" w:eastAsia="Times New Roman" w:hAnsi="Times New Roman" w:cs="Times New Roman"/>
          <w:kern w:val="0"/>
          <w:sz w:val="24"/>
          <w:szCs w:val="24"/>
          <w:lang w:eastAsia="en-IN"/>
        </w:rPr>
        <w:t>: Offer exclusive pre-sale or VIP access to select users or subscribers, which can be an incentive for them to join your funnel earlier and become more loyal to your brand.</w:t>
      </w:r>
    </w:p>
    <w:p w14:paraId="436A5D74" w14:textId="77777777" w:rsidR="003A039D" w:rsidRPr="003A039D" w:rsidRDefault="003A039D" w:rsidP="003A039D">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rPr>
      </w:pPr>
      <w:r w:rsidRPr="003A039D">
        <w:rPr>
          <w:rFonts w:ascii="Times New Roman" w:eastAsia="Times New Roman" w:hAnsi="Times New Roman" w:cs="Times New Roman"/>
          <w:b/>
          <w:bCs/>
          <w:kern w:val="0"/>
          <w:sz w:val="27"/>
          <w:szCs w:val="27"/>
          <w:lang w:eastAsia="en-IN"/>
        </w:rPr>
        <w:t>4. Augmented Reality (AR) / Virtual Reality (VR) Integration</w:t>
      </w:r>
    </w:p>
    <w:p w14:paraId="629004D4" w14:textId="77777777" w:rsidR="003A039D" w:rsidRPr="003A039D" w:rsidRDefault="003A039D" w:rsidP="003A039D">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3A039D">
        <w:rPr>
          <w:rFonts w:ascii="Times New Roman" w:eastAsia="Times New Roman" w:hAnsi="Times New Roman" w:cs="Times New Roman"/>
          <w:b/>
          <w:bCs/>
          <w:kern w:val="0"/>
          <w:sz w:val="24"/>
          <w:szCs w:val="24"/>
          <w:lang w:eastAsia="en-IN"/>
        </w:rPr>
        <w:t>AR Product Try-Ons</w:t>
      </w:r>
      <w:r w:rsidRPr="003A039D">
        <w:rPr>
          <w:rFonts w:ascii="Times New Roman" w:eastAsia="Times New Roman" w:hAnsi="Times New Roman" w:cs="Times New Roman"/>
          <w:kern w:val="0"/>
          <w:sz w:val="24"/>
          <w:szCs w:val="24"/>
          <w:lang w:eastAsia="en-IN"/>
        </w:rPr>
        <w:t xml:space="preserve">: For product-based funnels (especially in retail), integrating </w:t>
      </w:r>
      <w:r w:rsidRPr="003A039D">
        <w:rPr>
          <w:rFonts w:ascii="Times New Roman" w:eastAsia="Times New Roman" w:hAnsi="Times New Roman" w:cs="Times New Roman"/>
          <w:b/>
          <w:bCs/>
          <w:kern w:val="0"/>
          <w:sz w:val="24"/>
          <w:szCs w:val="24"/>
          <w:lang w:eastAsia="en-IN"/>
        </w:rPr>
        <w:t>AR (augmented reality)</w:t>
      </w:r>
      <w:r w:rsidRPr="003A039D">
        <w:rPr>
          <w:rFonts w:ascii="Times New Roman" w:eastAsia="Times New Roman" w:hAnsi="Times New Roman" w:cs="Times New Roman"/>
          <w:kern w:val="0"/>
          <w:sz w:val="24"/>
          <w:szCs w:val="24"/>
          <w:lang w:eastAsia="en-IN"/>
        </w:rPr>
        <w:t xml:space="preserve"> allows customers to virtually try products. For example, customers could try on clothes, see how a piece of furniture fits in their room, or view products in 3D before buying.</w:t>
      </w:r>
    </w:p>
    <w:p w14:paraId="4A16231D" w14:textId="77777777" w:rsidR="003A039D" w:rsidRPr="003A039D" w:rsidRDefault="003A039D" w:rsidP="003A039D">
      <w:pPr>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3A039D">
        <w:rPr>
          <w:rFonts w:ascii="Times New Roman" w:eastAsia="Times New Roman" w:hAnsi="Times New Roman" w:cs="Times New Roman"/>
          <w:b/>
          <w:bCs/>
          <w:kern w:val="0"/>
          <w:sz w:val="24"/>
          <w:szCs w:val="24"/>
          <w:lang w:eastAsia="en-IN"/>
        </w:rPr>
        <w:t>VR Experiences</w:t>
      </w:r>
      <w:r w:rsidRPr="003A039D">
        <w:rPr>
          <w:rFonts w:ascii="Times New Roman" w:eastAsia="Times New Roman" w:hAnsi="Times New Roman" w:cs="Times New Roman"/>
          <w:kern w:val="0"/>
          <w:sz w:val="24"/>
          <w:szCs w:val="24"/>
          <w:lang w:eastAsia="en-IN"/>
        </w:rPr>
        <w:t xml:space="preserve">: For high-end or specialized products, offering a </w:t>
      </w:r>
      <w:r w:rsidRPr="003A039D">
        <w:rPr>
          <w:rFonts w:ascii="Times New Roman" w:eastAsia="Times New Roman" w:hAnsi="Times New Roman" w:cs="Times New Roman"/>
          <w:b/>
          <w:bCs/>
          <w:kern w:val="0"/>
          <w:sz w:val="24"/>
          <w:szCs w:val="24"/>
          <w:lang w:eastAsia="en-IN"/>
        </w:rPr>
        <w:t>VR (virtual reality)</w:t>
      </w:r>
      <w:r w:rsidRPr="003A039D">
        <w:rPr>
          <w:rFonts w:ascii="Times New Roman" w:eastAsia="Times New Roman" w:hAnsi="Times New Roman" w:cs="Times New Roman"/>
          <w:kern w:val="0"/>
          <w:sz w:val="24"/>
          <w:szCs w:val="24"/>
          <w:lang w:eastAsia="en-IN"/>
        </w:rPr>
        <w:t xml:space="preserve"> experience allows users to interact with your products in an immersive, engaging environment (ideal for real estate, travel, or tech products).</w:t>
      </w:r>
    </w:p>
    <w:p w14:paraId="4E4DF12B" w14:textId="77777777" w:rsidR="003A039D" w:rsidRPr="003A039D" w:rsidRDefault="003A039D" w:rsidP="003A039D">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rPr>
      </w:pPr>
      <w:r w:rsidRPr="003A039D">
        <w:rPr>
          <w:rFonts w:ascii="Times New Roman" w:eastAsia="Times New Roman" w:hAnsi="Times New Roman" w:cs="Times New Roman"/>
          <w:b/>
          <w:bCs/>
          <w:kern w:val="0"/>
          <w:sz w:val="27"/>
          <w:szCs w:val="27"/>
          <w:lang w:eastAsia="en-IN"/>
        </w:rPr>
        <w:t>5. Advanced Data Collection and Analysis</w:t>
      </w:r>
    </w:p>
    <w:p w14:paraId="1F29CC19" w14:textId="77777777" w:rsidR="003A039D" w:rsidRPr="003A039D" w:rsidRDefault="003A039D" w:rsidP="003A039D">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3A039D">
        <w:rPr>
          <w:rFonts w:ascii="Times New Roman" w:eastAsia="Times New Roman" w:hAnsi="Times New Roman" w:cs="Times New Roman"/>
          <w:b/>
          <w:bCs/>
          <w:kern w:val="0"/>
          <w:sz w:val="24"/>
          <w:szCs w:val="24"/>
          <w:lang w:eastAsia="en-IN"/>
        </w:rPr>
        <w:lastRenderedPageBreak/>
        <w:t xml:space="preserve">Heatmaps &amp; User </w:t>
      </w:r>
      <w:proofErr w:type="spellStart"/>
      <w:r w:rsidRPr="003A039D">
        <w:rPr>
          <w:rFonts w:ascii="Times New Roman" w:eastAsia="Times New Roman" w:hAnsi="Times New Roman" w:cs="Times New Roman"/>
          <w:b/>
          <w:bCs/>
          <w:kern w:val="0"/>
          <w:sz w:val="24"/>
          <w:szCs w:val="24"/>
          <w:lang w:eastAsia="en-IN"/>
        </w:rPr>
        <w:t>Behavior</w:t>
      </w:r>
      <w:proofErr w:type="spellEnd"/>
      <w:r w:rsidRPr="003A039D">
        <w:rPr>
          <w:rFonts w:ascii="Times New Roman" w:eastAsia="Times New Roman" w:hAnsi="Times New Roman" w:cs="Times New Roman"/>
          <w:b/>
          <w:bCs/>
          <w:kern w:val="0"/>
          <w:sz w:val="24"/>
          <w:szCs w:val="24"/>
          <w:lang w:eastAsia="en-IN"/>
        </w:rPr>
        <w:t xml:space="preserve"> Tracking</w:t>
      </w:r>
      <w:r w:rsidRPr="003A039D">
        <w:rPr>
          <w:rFonts w:ascii="Times New Roman" w:eastAsia="Times New Roman" w:hAnsi="Times New Roman" w:cs="Times New Roman"/>
          <w:kern w:val="0"/>
          <w:sz w:val="24"/>
          <w:szCs w:val="24"/>
          <w:lang w:eastAsia="en-IN"/>
        </w:rPr>
        <w:t xml:space="preserve">: Use tools like </w:t>
      </w:r>
      <w:r w:rsidRPr="003A039D">
        <w:rPr>
          <w:rFonts w:ascii="Times New Roman" w:eastAsia="Times New Roman" w:hAnsi="Times New Roman" w:cs="Times New Roman"/>
          <w:b/>
          <w:bCs/>
          <w:kern w:val="0"/>
          <w:sz w:val="24"/>
          <w:szCs w:val="24"/>
          <w:lang w:eastAsia="en-IN"/>
        </w:rPr>
        <w:t>heatmaps</w:t>
      </w:r>
      <w:r w:rsidRPr="003A039D">
        <w:rPr>
          <w:rFonts w:ascii="Times New Roman" w:eastAsia="Times New Roman" w:hAnsi="Times New Roman" w:cs="Times New Roman"/>
          <w:kern w:val="0"/>
          <w:sz w:val="24"/>
          <w:szCs w:val="24"/>
          <w:lang w:eastAsia="en-IN"/>
        </w:rPr>
        <w:t xml:space="preserve">, </w:t>
      </w:r>
      <w:r w:rsidRPr="003A039D">
        <w:rPr>
          <w:rFonts w:ascii="Times New Roman" w:eastAsia="Times New Roman" w:hAnsi="Times New Roman" w:cs="Times New Roman"/>
          <w:b/>
          <w:bCs/>
          <w:kern w:val="0"/>
          <w:sz w:val="24"/>
          <w:szCs w:val="24"/>
          <w:lang w:eastAsia="en-IN"/>
        </w:rPr>
        <w:t>session recordings</w:t>
      </w:r>
      <w:r w:rsidRPr="003A039D">
        <w:rPr>
          <w:rFonts w:ascii="Times New Roman" w:eastAsia="Times New Roman" w:hAnsi="Times New Roman" w:cs="Times New Roman"/>
          <w:kern w:val="0"/>
          <w:sz w:val="24"/>
          <w:szCs w:val="24"/>
          <w:lang w:eastAsia="en-IN"/>
        </w:rPr>
        <w:t xml:space="preserve">, or </w:t>
      </w:r>
      <w:r w:rsidRPr="003A039D">
        <w:rPr>
          <w:rFonts w:ascii="Times New Roman" w:eastAsia="Times New Roman" w:hAnsi="Times New Roman" w:cs="Times New Roman"/>
          <w:b/>
          <w:bCs/>
          <w:kern w:val="0"/>
          <w:sz w:val="24"/>
          <w:szCs w:val="24"/>
          <w:lang w:eastAsia="en-IN"/>
        </w:rPr>
        <w:t>user journey analysis</w:t>
      </w:r>
      <w:r w:rsidRPr="003A039D">
        <w:rPr>
          <w:rFonts w:ascii="Times New Roman" w:eastAsia="Times New Roman" w:hAnsi="Times New Roman" w:cs="Times New Roman"/>
          <w:kern w:val="0"/>
          <w:sz w:val="24"/>
          <w:szCs w:val="24"/>
          <w:lang w:eastAsia="en-IN"/>
        </w:rPr>
        <w:t xml:space="preserve"> to gain deep insights into how visitors interact with your website. Understanding where users are clicking, how far they scroll, and where they drop off allows you to optimize your funnel in a more data-driven way.</w:t>
      </w:r>
    </w:p>
    <w:p w14:paraId="2187ADE1" w14:textId="77777777" w:rsidR="003A039D" w:rsidRPr="003A039D" w:rsidRDefault="003A039D" w:rsidP="003A039D">
      <w:pPr>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3A039D">
        <w:rPr>
          <w:rFonts w:ascii="Times New Roman" w:eastAsia="Times New Roman" w:hAnsi="Times New Roman" w:cs="Times New Roman"/>
          <w:b/>
          <w:bCs/>
          <w:kern w:val="0"/>
          <w:sz w:val="24"/>
          <w:szCs w:val="24"/>
          <w:lang w:eastAsia="en-IN"/>
        </w:rPr>
        <w:t>AI-Driven Funnel Optimization</w:t>
      </w:r>
      <w:r w:rsidRPr="003A039D">
        <w:rPr>
          <w:rFonts w:ascii="Times New Roman" w:eastAsia="Times New Roman" w:hAnsi="Times New Roman" w:cs="Times New Roman"/>
          <w:kern w:val="0"/>
          <w:sz w:val="24"/>
          <w:szCs w:val="24"/>
          <w:lang w:eastAsia="en-IN"/>
        </w:rPr>
        <w:t xml:space="preserve">: Integrate AI and machine learning to continuously improve your funnel based on user </w:t>
      </w:r>
      <w:proofErr w:type="spellStart"/>
      <w:r w:rsidRPr="003A039D">
        <w:rPr>
          <w:rFonts w:ascii="Times New Roman" w:eastAsia="Times New Roman" w:hAnsi="Times New Roman" w:cs="Times New Roman"/>
          <w:kern w:val="0"/>
          <w:sz w:val="24"/>
          <w:szCs w:val="24"/>
          <w:lang w:eastAsia="en-IN"/>
        </w:rPr>
        <w:t>behavior</w:t>
      </w:r>
      <w:proofErr w:type="spellEnd"/>
      <w:r w:rsidRPr="003A039D">
        <w:rPr>
          <w:rFonts w:ascii="Times New Roman" w:eastAsia="Times New Roman" w:hAnsi="Times New Roman" w:cs="Times New Roman"/>
          <w:kern w:val="0"/>
          <w:sz w:val="24"/>
          <w:szCs w:val="24"/>
          <w:lang w:eastAsia="en-IN"/>
        </w:rPr>
        <w:t xml:space="preserve">. AI can </w:t>
      </w:r>
      <w:proofErr w:type="spellStart"/>
      <w:r w:rsidRPr="003A039D">
        <w:rPr>
          <w:rFonts w:ascii="Times New Roman" w:eastAsia="Times New Roman" w:hAnsi="Times New Roman" w:cs="Times New Roman"/>
          <w:kern w:val="0"/>
          <w:sz w:val="24"/>
          <w:szCs w:val="24"/>
          <w:lang w:eastAsia="en-IN"/>
        </w:rPr>
        <w:t>analyze</w:t>
      </w:r>
      <w:proofErr w:type="spellEnd"/>
      <w:r w:rsidRPr="003A039D">
        <w:rPr>
          <w:rFonts w:ascii="Times New Roman" w:eastAsia="Times New Roman" w:hAnsi="Times New Roman" w:cs="Times New Roman"/>
          <w:kern w:val="0"/>
          <w:sz w:val="24"/>
          <w:szCs w:val="24"/>
          <w:lang w:eastAsia="en-IN"/>
        </w:rPr>
        <w:t xml:space="preserve"> conversion rates and adjust things like CTA placement, messaging, or product recommendations in real-time.</w:t>
      </w:r>
    </w:p>
    <w:p w14:paraId="6D265F8F" w14:textId="77777777" w:rsidR="003A039D" w:rsidRPr="003A039D" w:rsidRDefault="003A039D" w:rsidP="003A039D">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rPr>
      </w:pPr>
      <w:r w:rsidRPr="003A039D">
        <w:rPr>
          <w:rFonts w:ascii="Times New Roman" w:eastAsia="Times New Roman" w:hAnsi="Times New Roman" w:cs="Times New Roman"/>
          <w:b/>
          <w:bCs/>
          <w:kern w:val="0"/>
          <w:sz w:val="27"/>
          <w:szCs w:val="27"/>
          <w:lang w:eastAsia="en-IN"/>
        </w:rPr>
        <w:t>6. Enhanced Social Integration</w:t>
      </w:r>
    </w:p>
    <w:p w14:paraId="742CF472" w14:textId="77777777" w:rsidR="003A039D" w:rsidRPr="003A039D" w:rsidRDefault="003A039D" w:rsidP="003A039D">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3A039D">
        <w:rPr>
          <w:rFonts w:ascii="Times New Roman" w:eastAsia="Times New Roman" w:hAnsi="Times New Roman" w:cs="Times New Roman"/>
          <w:b/>
          <w:bCs/>
          <w:kern w:val="0"/>
          <w:sz w:val="24"/>
          <w:szCs w:val="24"/>
          <w:lang w:eastAsia="en-IN"/>
        </w:rPr>
        <w:t>Social Proof in Real-Time</w:t>
      </w:r>
      <w:r w:rsidRPr="003A039D">
        <w:rPr>
          <w:rFonts w:ascii="Times New Roman" w:eastAsia="Times New Roman" w:hAnsi="Times New Roman" w:cs="Times New Roman"/>
          <w:kern w:val="0"/>
          <w:sz w:val="24"/>
          <w:szCs w:val="24"/>
          <w:lang w:eastAsia="en-IN"/>
        </w:rPr>
        <w:t>: Showcase live notifications of recent purchases, user reviews, or sign-ups as pop-ups or in a feed on the site to create a sense of urgency and social proof.</w:t>
      </w:r>
    </w:p>
    <w:p w14:paraId="7BAAB139" w14:textId="77777777" w:rsidR="003A039D" w:rsidRPr="003A039D" w:rsidRDefault="003A039D" w:rsidP="003A039D">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3A039D">
        <w:rPr>
          <w:rFonts w:ascii="Times New Roman" w:eastAsia="Times New Roman" w:hAnsi="Times New Roman" w:cs="Times New Roman"/>
          <w:b/>
          <w:bCs/>
          <w:kern w:val="0"/>
          <w:sz w:val="24"/>
          <w:szCs w:val="24"/>
          <w:lang w:eastAsia="en-IN"/>
        </w:rPr>
        <w:t>Social Media Integration for Seamless Login</w:t>
      </w:r>
      <w:r w:rsidRPr="003A039D">
        <w:rPr>
          <w:rFonts w:ascii="Times New Roman" w:eastAsia="Times New Roman" w:hAnsi="Times New Roman" w:cs="Times New Roman"/>
          <w:kern w:val="0"/>
          <w:sz w:val="24"/>
          <w:szCs w:val="24"/>
          <w:lang w:eastAsia="en-IN"/>
        </w:rPr>
        <w:t>: Allow users to sign in or create an account through social media platforms (Facebook, Google, Instagram, etc.), making it easier for visitors to engage with your site and reducing friction at key points in the funnel.</w:t>
      </w:r>
    </w:p>
    <w:p w14:paraId="5E5DC2A1" w14:textId="77777777" w:rsidR="003A039D" w:rsidRPr="003A039D" w:rsidRDefault="003A039D" w:rsidP="003A039D">
      <w:pPr>
        <w:numPr>
          <w:ilvl w:val="0"/>
          <w:numId w:val="10"/>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3A039D">
        <w:rPr>
          <w:rFonts w:ascii="Times New Roman" w:eastAsia="Times New Roman" w:hAnsi="Times New Roman" w:cs="Times New Roman"/>
          <w:b/>
          <w:bCs/>
          <w:kern w:val="0"/>
          <w:sz w:val="24"/>
          <w:szCs w:val="24"/>
          <w:lang w:eastAsia="en-IN"/>
        </w:rPr>
        <w:t>User-Generated Content</w:t>
      </w:r>
      <w:r w:rsidRPr="003A039D">
        <w:rPr>
          <w:rFonts w:ascii="Times New Roman" w:eastAsia="Times New Roman" w:hAnsi="Times New Roman" w:cs="Times New Roman"/>
          <w:kern w:val="0"/>
          <w:sz w:val="24"/>
          <w:szCs w:val="24"/>
          <w:lang w:eastAsia="en-IN"/>
        </w:rPr>
        <w:t>: Encourage your customers to share their experiences with your products through photos or videos on social media, then feature this content on your website, providing real-world testimonials and building trust.</w:t>
      </w:r>
    </w:p>
    <w:p w14:paraId="4E007C1F" w14:textId="77777777" w:rsidR="003A039D" w:rsidRPr="003A039D" w:rsidRDefault="003A039D" w:rsidP="003A039D">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rPr>
      </w:pPr>
      <w:r w:rsidRPr="003A039D">
        <w:rPr>
          <w:rFonts w:ascii="Times New Roman" w:eastAsia="Times New Roman" w:hAnsi="Times New Roman" w:cs="Times New Roman"/>
          <w:b/>
          <w:bCs/>
          <w:kern w:val="0"/>
          <w:sz w:val="27"/>
          <w:szCs w:val="27"/>
          <w:lang w:eastAsia="en-IN"/>
        </w:rPr>
        <w:t>7. Innovative Content Formats</w:t>
      </w:r>
    </w:p>
    <w:p w14:paraId="03A67EBE" w14:textId="77777777" w:rsidR="003A039D" w:rsidRPr="003A039D" w:rsidRDefault="003A039D" w:rsidP="003A039D">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3A039D">
        <w:rPr>
          <w:rFonts w:ascii="Times New Roman" w:eastAsia="Times New Roman" w:hAnsi="Times New Roman" w:cs="Times New Roman"/>
          <w:b/>
          <w:bCs/>
          <w:kern w:val="0"/>
          <w:sz w:val="24"/>
          <w:szCs w:val="24"/>
          <w:lang w:eastAsia="en-IN"/>
        </w:rPr>
        <w:t>Interactive Product Demos or Tutorials</w:t>
      </w:r>
      <w:r w:rsidRPr="003A039D">
        <w:rPr>
          <w:rFonts w:ascii="Times New Roman" w:eastAsia="Times New Roman" w:hAnsi="Times New Roman" w:cs="Times New Roman"/>
          <w:kern w:val="0"/>
          <w:sz w:val="24"/>
          <w:szCs w:val="24"/>
          <w:lang w:eastAsia="en-IN"/>
        </w:rPr>
        <w:t>: Offer interactive demos where users can virtually try the product, explore its features, or engage with tutorials directly within the funnel. This can be especially effective for software or tech products.</w:t>
      </w:r>
    </w:p>
    <w:p w14:paraId="2558EB75" w14:textId="77777777" w:rsidR="003A039D" w:rsidRPr="003A039D" w:rsidRDefault="003A039D" w:rsidP="003A039D">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3A039D">
        <w:rPr>
          <w:rFonts w:ascii="Times New Roman" w:eastAsia="Times New Roman" w:hAnsi="Times New Roman" w:cs="Times New Roman"/>
          <w:b/>
          <w:bCs/>
          <w:kern w:val="0"/>
          <w:sz w:val="24"/>
          <w:szCs w:val="24"/>
          <w:lang w:eastAsia="en-IN"/>
        </w:rPr>
        <w:t>Webinars and Live Streams</w:t>
      </w:r>
      <w:r w:rsidRPr="003A039D">
        <w:rPr>
          <w:rFonts w:ascii="Times New Roman" w:eastAsia="Times New Roman" w:hAnsi="Times New Roman" w:cs="Times New Roman"/>
          <w:kern w:val="0"/>
          <w:sz w:val="24"/>
          <w:szCs w:val="24"/>
          <w:lang w:eastAsia="en-IN"/>
        </w:rPr>
        <w:t xml:space="preserve">: Instead of static content, host </w:t>
      </w:r>
      <w:r w:rsidRPr="003A039D">
        <w:rPr>
          <w:rFonts w:ascii="Times New Roman" w:eastAsia="Times New Roman" w:hAnsi="Times New Roman" w:cs="Times New Roman"/>
          <w:b/>
          <w:bCs/>
          <w:kern w:val="0"/>
          <w:sz w:val="24"/>
          <w:szCs w:val="24"/>
          <w:lang w:eastAsia="en-IN"/>
        </w:rPr>
        <w:t>live webinars</w:t>
      </w:r>
      <w:r w:rsidRPr="003A039D">
        <w:rPr>
          <w:rFonts w:ascii="Times New Roman" w:eastAsia="Times New Roman" w:hAnsi="Times New Roman" w:cs="Times New Roman"/>
          <w:kern w:val="0"/>
          <w:sz w:val="24"/>
          <w:szCs w:val="24"/>
          <w:lang w:eastAsia="en-IN"/>
        </w:rPr>
        <w:t xml:space="preserve">, workshops, or streams within your funnel. Offering </w:t>
      </w:r>
      <w:r w:rsidRPr="003A039D">
        <w:rPr>
          <w:rFonts w:ascii="Times New Roman" w:eastAsia="Times New Roman" w:hAnsi="Times New Roman" w:cs="Times New Roman"/>
          <w:b/>
          <w:bCs/>
          <w:kern w:val="0"/>
          <w:sz w:val="24"/>
          <w:szCs w:val="24"/>
          <w:lang w:eastAsia="en-IN"/>
        </w:rPr>
        <w:t>live Q&amp;A</w:t>
      </w:r>
      <w:r w:rsidRPr="003A039D">
        <w:rPr>
          <w:rFonts w:ascii="Times New Roman" w:eastAsia="Times New Roman" w:hAnsi="Times New Roman" w:cs="Times New Roman"/>
          <w:kern w:val="0"/>
          <w:sz w:val="24"/>
          <w:szCs w:val="24"/>
          <w:lang w:eastAsia="en-IN"/>
        </w:rPr>
        <w:t xml:space="preserve"> sessions, in-depth demonstrations, or behind-the-scenes content builds engagement and trust.</w:t>
      </w:r>
    </w:p>
    <w:p w14:paraId="5F4DB654" w14:textId="77777777" w:rsidR="003A039D" w:rsidRPr="003A039D" w:rsidRDefault="003A039D" w:rsidP="003A039D">
      <w:pPr>
        <w:numPr>
          <w:ilvl w:val="0"/>
          <w:numId w:val="11"/>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3A039D">
        <w:rPr>
          <w:rFonts w:ascii="Times New Roman" w:eastAsia="Times New Roman" w:hAnsi="Times New Roman" w:cs="Times New Roman"/>
          <w:b/>
          <w:bCs/>
          <w:kern w:val="0"/>
          <w:sz w:val="24"/>
          <w:szCs w:val="24"/>
          <w:lang w:eastAsia="en-IN"/>
        </w:rPr>
        <w:t>Dynamic Storytelling</w:t>
      </w:r>
      <w:r w:rsidRPr="003A039D">
        <w:rPr>
          <w:rFonts w:ascii="Times New Roman" w:eastAsia="Times New Roman" w:hAnsi="Times New Roman" w:cs="Times New Roman"/>
          <w:kern w:val="0"/>
          <w:sz w:val="24"/>
          <w:szCs w:val="24"/>
          <w:lang w:eastAsia="en-IN"/>
        </w:rPr>
        <w:t xml:space="preserve">: Instead of a traditional product page, use </w:t>
      </w:r>
      <w:r w:rsidRPr="003A039D">
        <w:rPr>
          <w:rFonts w:ascii="Times New Roman" w:eastAsia="Times New Roman" w:hAnsi="Times New Roman" w:cs="Times New Roman"/>
          <w:b/>
          <w:bCs/>
          <w:kern w:val="0"/>
          <w:sz w:val="24"/>
          <w:szCs w:val="24"/>
          <w:lang w:eastAsia="en-IN"/>
        </w:rPr>
        <w:t>interactive storytelling</w:t>
      </w:r>
      <w:r w:rsidRPr="003A039D">
        <w:rPr>
          <w:rFonts w:ascii="Times New Roman" w:eastAsia="Times New Roman" w:hAnsi="Times New Roman" w:cs="Times New Roman"/>
          <w:kern w:val="0"/>
          <w:sz w:val="24"/>
          <w:szCs w:val="24"/>
          <w:lang w:eastAsia="en-IN"/>
        </w:rPr>
        <w:t xml:space="preserve"> that allows customers to explore your product or service in a more narrative way. For example, users can make choices at different stages of the story, leading them to personalized offers based on their decisions.</w:t>
      </w:r>
    </w:p>
    <w:p w14:paraId="435891A7" w14:textId="77777777" w:rsidR="003A039D" w:rsidRPr="003A039D" w:rsidRDefault="003A039D" w:rsidP="003A039D">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rPr>
      </w:pPr>
      <w:r w:rsidRPr="003A039D">
        <w:rPr>
          <w:rFonts w:ascii="Times New Roman" w:eastAsia="Times New Roman" w:hAnsi="Times New Roman" w:cs="Times New Roman"/>
          <w:b/>
          <w:bCs/>
          <w:kern w:val="0"/>
          <w:sz w:val="27"/>
          <w:szCs w:val="27"/>
          <w:lang w:eastAsia="en-IN"/>
        </w:rPr>
        <w:t>8. Unique Pricing Models</w:t>
      </w:r>
    </w:p>
    <w:p w14:paraId="37D8850A" w14:textId="77777777" w:rsidR="003A039D" w:rsidRPr="003A039D" w:rsidRDefault="003A039D" w:rsidP="003A039D">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3A039D">
        <w:rPr>
          <w:rFonts w:ascii="Times New Roman" w:eastAsia="Times New Roman" w:hAnsi="Times New Roman" w:cs="Times New Roman"/>
          <w:b/>
          <w:bCs/>
          <w:kern w:val="0"/>
          <w:sz w:val="24"/>
          <w:szCs w:val="24"/>
          <w:lang w:eastAsia="en-IN"/>
        </w:rPr>
        <w:t>Pay-What-You-Want Pricing</w:t>
      </w:r>
      <w:r w:rsidRPr="003A039D">
        <w:rPr>
          <w:rFonts w:ascii="Times New Roman" w:eastAsia="Times New Roman" w:hAnsi="Times New Roman" w:cs="Times New Roman"/>
          <w:kern w:val="0"/>
          <w:sz w:val="24"/>
          <w:szCs w:val="24"/>
          <w:lang w:eastAsia="en-IN"/>
        </w:rPr>
        <w:t>: Test out an unconventional pricing model where users can choose their price based on their perception of the value of your product or service. This can create buzz and attract more visitors to your site.</w:t>
      </w:r>
    </w:p>
    <w:p w14:paraId="0874B484" w14:textId="77777777" w:rsidR="003A039D" w:rsidRPr="003A039D" w:rsidRDefault="003A039D" w:rsidP="003A039D">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3A039D">
        <w:rPr>
          <w:rFonts w:ascii="Times New Roman" w:eastAsia="Times New Roman" w:hAnsi="Times New Roman" w:cs="Times New Roman"/>
          <w:b/>
          <w:bCs/>
          <w:kern w:val="0"/>
          <w:sz w:val="24"/>
          <w:szCs w:val="24"/>
          <w:lang w:eastAsia="en-IN"/>
        </w:rPr>
        <w:t>Tiered Discounts Based on Funnel Interaction</w:t>
      </w:r>
      <w:r w:rsidRPr="003A039D">
        <w:rPr>
          <w:rFonts w:ascii="Times New Roman" w:eastAsia="Times New Roman" w:hAnsi="Times New Roman" w:cs="Times New Roman"/>
          <w:kern w:val="0"/>
          <w:sz w:val="24"/>
          <w:szCs w:val="24"/>
          <w:lang w:eastAsia="en-IN"/>
        </w:rPr>
        <w:t>: Offer discounts or special pricing based on how far the user has gone in the funnel or how much they’ve engaged with the content (e.g., a larger discount for completing a quiz or watching a product demo).</w:t>
      </w:r>
    </w:p>
    <w:p w14:paraId="003DE44E" w14:textId="77777777" w:rsidR="003A039D" w:rsidRPr="003A039D" w:rsidRDefault="003A039D" w:rsidP="003A039D">
      <w:pPr>
        <w:numPr>
          <w:ilvl w:val="0"/>
          <w:numId w:val="12"/>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3A039D">
        <w:rPr>
          <w:rFonts w:ascii="Times New Roman" w:eastAsia="Times New Roman" w:hAnsi="Times New Roman" w:cs="Times New Roman"/>
          <w:b/>
          <w:bCs/>
          <w:kern w:val="0"/>
          <w:sz w:val="24"/>
          <w:szCs w:val="24"/>
          <w:lang w:eastAsia="en-IN"/>
        </w:rPr>
        <w:t>Subscription or Payment Plans</w:t>
      </w:r>
      <w:r w:rsidRPr="003A039D">
        <w:rPr>
          <w:rFonts w:ascii="Times New Roman" w:eastAsia="Times New Roman" w:hAnsi="Times New Roman" w:cs="Times New Roman"/>
          <w:kern w:val="0"/>
          <w:sz w:val="24"/>
          <w:szCs w:val="24"/>
          <w:lang w:eastAsia="en-IN"/>
        </w:rPr>
        <w:t xml:space="preserve">: Introduce flexible pricing models such as monthly subscriptions, </w:t>
      </w:r>
      <w:proofErr w:type="spellStart"/>
      <w:r w:rsidRPr="003A039D">
        <w:rPr>
          <w:rFonts w:ascii="Times New Roman" w:eastAsia="Times New Roman" w:hAnsi="Times New Roman" w:cs="Times New Roman"/>
          <w:kern w:val="0"/>
          <w:sz w:val="24"/>
          <w:szCs w:val="24"/>
          <w:lang w:eastAsia="en-IN"/>
        </w:rPr>
        <w:t>installment</w:t>
      </w:r>
      <w:proofErr w:type="spellEnd"/>
      <w:r w:rsidRPr="003A039D">
        <w:rPr>
          <w:rFonts w:ascii="Times New Roman" w:eastAsia="Times New Roman" w:hAnsi="Times New Roman" w:cs="Times New Roman"/>
          <w:kern w:val="0"/>
          <w:sz w:val="24"/>
          <w:szCs w:val="24"/>
          <w:lang w:eastAsia="en-IN"/>
        </w:rPr>
        <w:t xml:space="preserve"> plans, or “subscribe and save” options, giving customers more control over how they purchase from you.</w:t>
      </w:r>
    </w:p>
    <w:p w14:paraId="616C283A" w14:textId="77777777" w:rsidR="003A039D" w:rsidRPr="003A039D" w:rsidRDefault="003A039D" w:rsidP="003A039D">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rPr>
      </w:pPr>
      <w:r w:rsidRPr="003A039D">
        <w:rPr>
          <w:rFonts w:ascii="Times New Roman" w:eastAsia="Times New Roman" w:hAnsi="Times New Roman" w:cs="Times New Roman"/>
          <w:b/>
          <w:bCs/>
          <w:kern w:val="0"/>
          <w:sz w:val="27"/>
          <w:szCs w:val="27"/>
          <w:lang w:eastAsia="en-IN"/>
        </w:rPr>
        <w:t>9. Customer-First Approach with Value-Based Marketing</w:t>
      </w:r>
    </w:p>
    <w:p w14:paraId="0D501324" w14:textId="77777777" w:rsidR="003A039D" w:rsidRPr="003A039D" w:rsidRDefault="003A039D" w:rsidP="003A039D">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3A039D">
        <w:rPr>
          <w:rFonts w:ascii="Times New Roman" w:eastAsia="Times New Roman" w:hAnsi="Times New Roman" w:cs="Times New Roman"/>
          <w:b/>
          <w:bCs/>
          <w:kern w:val="0"/>
          <w:sz w:val="24"/>
          <w:szCs w:val="24"/>
          <w:lang w:eastAsia="en-IN"/>
        </w:rPr>
        <w:lastRenderedPageBreak/>
        <w:t>Solution-Oriented Funnels</w:t>
      </w:r>
      <w:r w:rsidRPr="003A039D">
        <w:rPr>
          <w:rFonts w:ascii="Times New Roman" w:eastAsia="Times New Roman" w:hAnsi="Times New Roman" w:cs="Times New Roman"/>
          <w:kern w:val="0"/>
          <w:sz w:val="24"/>
          <w:szCs w:val="24"/>
          <w:lang w:eastAsia="en-IN"/>
        </w:rPr>
        <w:t xml:space="preserve">: Focus more on addressing your audience's </w:t>
      </w:r>
      <w:r w:rsidRPr="003A039D">
        <w:rPr>
          <w:rFonts w:ascii="Times New Roman" w:eastAsia="Times New Roman" w:hAnsi="Times New Roman" w:cs="Times New Roman"/>
          <w:b/>
          <w:bCs/>
          <w:kern w:val="0"/>
          <w:sz w:val="24"/>
          <w:szCs w:val="24"/>
          <w:lang w:eastAsia="en-IN"/>
        </w:rPr>
        <w:t>pain points</w:t>
      </w:r>
      <w:r w:rsidRPr="003A039D">
        <w:rPr>
          <w:rFonts w:ascii="Times New Roman" w:eastAsia="Times New Roman" w:hAnsi="Times New Roman" w:cs="Times New Roman"/>
          <w:kern w:val="0"/>
          <w:sz w:val="24"/>
          <w:szCs w:val="24"/>
          <w:lang w:eastAsia="en-IN"/>
        </w:rPr>
        <w:t xml:space="preserve"> than simply showcasing products. Use content like case studies, educational videos, and success stories that revolve around how your product or service helps solve specific problems.</w:t>
      </w:r>
    </w:p>
    <w:p w14:paraId="53FAF450" w14:textId="77777777" w:rsidR="003A039D" w:rsidRPr="003A039D" w:rsidRDefault="003A039D" w:rsidP="003A039D">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3A039D">
        <w:rPr>
          <w:rFonts w:ascii="Times New Roman" w:eastAsia="Times New Roman" w:hAnsi="Times New Roman" w:cs="Times New Roman"/>
          <w:b/>
          <w:bCs/>
          <w:kern w:val="0"/>
          <w:sz w:val="24"/>
          <w:szCs w:val="24"/>
          <w:lang w:eastAsia="en-IN"/>
        </w:rPr>
        <w:t>Free Trials or Samples</w:t>
      </w:r>
      <w:r w:rsidRPr="003A039D">
        <w:rPr>
          <w:rFonts w:ascii="Times New Roman" w:eastAsia="Times New Roman" w:hAnsi="Times New Roman" w:cs="Times New Roman"/>
          <w:kern w:val="0"/>
          <w:sz w:val="24"/>
          <w:szCs w:val="24"/>
          <w:lang w:eastAsia="en-IN"/>
        </w:rPr>
        <w:t xml:space="preserve">: If possible, offer a </w:t>
      </w:r>
      <w:r w:rsidRPr="003A039D">
        <w:rPr>
          <w:rFonts w:ascii="Times New Roman" w:eastAsia="Times New Roman" w:hAnsi="Times New Roman" w:cs="Times New Roman"/>
          <w:b/>
          <w:bCs/>
          <w:kern w:val="0"/>
          <w:sz w:val="24"/>
          <w:szCs w:val="24"/>
          <w:lang w:eastAsia="en-IN"/>
        </w:rPr>
        <w:t>free trial</w:t>
      </w:r>
      <w:r w:rsidRPr="003A039D">
        <w:rPr>
          <w:rFonts w:ascii="Times New Roman" w:eastAsia="Times New Roman" w:hAnsi="Times New Roman" w:cs="Times New Roman"/>
          <w:kern w:val="0"/>
          <w:sz w:val="24"/>
          <w:szCs w:val="24"/>
          <w:lang w:eastAsia="en-IN"/>
        </w:rPr>
        <w:t xml:space="preserve"> or </w:t>
      </w:r>
      <w:r w:rsidRPr="003A039D">
        <w:rPr>
          <w:rFonts w:ascii="Times New Roman" w:eastAsia="Times New Roman" w:hAnsi="Times New Roman" w:cs="Times New Roman"/>
          <w:b/>
          <w:bCs/>
          <w:kern w:val="0"/>
          <w:sz w:val="24"/>
          <w:szCs w:val="24"/>
          <w:lang w:eastAsia="en-IN"/>
        </w:rPr>
        <w:t>sample</w:t>
      </w:r>
      <w:r w:rsidRPr="003A039D">
        <w:rPr>
          <w:rFonts w:ascii="Times New Roman" w:eastAsia="Times New Roman" w:hAnsi="Times New Roman" w:cs="Times New Roman"/>
          <w:kern w:val="0"/>
          <w:sz w:val="24"/>
          <w:szCs w:val="24"/>
          <w:lang w:eastAsia="en-IN"/>
        </w:rPr>
        <w:t xml:space="preserve"> product, allowing potential customers to experience your offering before committing. This is especially effective for SaaS businesses or subscription models.</w:t>
      </w:r>
    </w:p>
    <w:p w14:paraId="5D7B8FA8" w14:textId="77777777" w:rsidR="003A039D" w:rsidRPr="003A039D" w:rsidRDefault="003A039D" w:rsidP="003A039D">
      <w:pPr>
        <w:numPr>
          <w:ilvl w:val="0"/>
          <w:numId w:val="13"/>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3A039D">
        <w:rPr>
          <w:rFonts w:ascii="Times New Roman" w:eastAsia="Times New Roman" w:hAnsi="Times New Roman" w:cs="Times New Roman"/>
          <w:b/>
          <w:bCs/>
          <w:kern w:val="0"/>
          <w:sz w:val="24"/>
          <w:szCs w:val="24"/>
          <w:lang w:eastAsia="en-IN"/>
        </w:rPr>
        <w:t>Guarantee and Risk Reduction</w:t>
      </w:r>
      <w:r w:rsidRPr="003A039D">
        <w:rPr>
          <w:rFonts w:ascii="Times New Roman" w:eastAsia="Times New Roman" w:hAnsi="Times New Roman" w:cs="Times New Roman"/>
          <w:kern w:val="0"/>
          <w:sz w:val="24"/>
          <w:szCs w:val="24"/>
          <w:lang w:eastAsia="en-IN"/>
        </w:rPr>
        <w:t xml:space="preserve">: Offer strong </w:t>
      </w:r>
      <w:r w:rsidRPr="003A039D">
        <w:rPr>
          <w:rFonts w:ascii="Times New Roman" w:eastAsia="Times New Roman" w:hAnsi="Times New Roman" w:cs="Times New Roman"/>
          <w:b/>
          <w:bCs/>
          <w:kern w:val="0"/>
          <w:sz w:val="24"/>
          <w:szCs w:val="24"/>
          <w:lang w:eastAsia="en-IN"/>
        </w:rPr>
        <w:t>money-back guarantees</w:t>
      </w:r>
      <w:r w:rsidRPr="003A039D">
        <w:rPr>
          <w:rFonts w:ascii="Times New Roman" w:eastAsia="Times New Roman" w:hAnsi="Times New Roman" w:cs="Times New Roman"/>
          <w:kern w:val="0"/>
          <w:sz w:val="24"/>
          <w:szCs w:val="24"/>
          <w:lang w:eastAsia="en-IN"/>
        </w:rPr>
        <w:t xml:space="preserve"> or free return policies to reduce purchase anxiety, showing you stand behind the quality and value of what you offer.</w:t>
      </w:r>
    </w:p>
    <w:p w14:paraId="6842FDC4" w14:textId="77777777" w:rsidR="003A039D" w:rsidRPr="003A039D" w:rsidRDefault="003A039D" w:rsidP="003A039D">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rPr>
      </w:pPr>
      <w:r w:rsidRPr="003A039D">
        <w:rPr>
          <w:rFonts w:ascii="Times New Roman" w:eastAsia="Times New Roman" w:hAnsi="Times New Roman" w:cs="Times New Roman"/>
          <w:b/>
          <w:bCs/>
          <w:kern w:val="0"/>
          <w:sz w:val="27"/>
          <w:szCs w:val="27"/>
          <w:lang w:eastAsia="en-IN"/>
        </w:rPr>
        <w:t>10. Enhanced Mobile Experience</w:t>
      </w:r>
    </w:p>
    <w:p w14:paraId="6D0E2AF5" w14:textId="77777777" w:rsidR="003A039D" w:rsidRPr="003A039D" w:rsidRDefault="003A039D" w:rsidP="003A039D">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3A039D">
        <w:rPr>
          <w:rFonts w:ascii="Times New Roman" w:eastAsia="Times New Roman" w:hAnsi="Times New Roman" w:cs="Times New Roman"/>
          <w:b/>
          <w:bCs/>
          <w:kern w:val="0"/>
          <w:sz w:val="24"/>
          <w:szCs w:val="24"/>
          <w:lang w:eastAsia="en-IN"/>
        </w:rPr>
        <w:t>Mobile-Optimized Funnels</w:t>
      </w:r>
      <w:r w:rsidRPr="003A039D">
        <w:rPr>
          <w:rFonts w:ascii="Times New Roman" w:eastAsia="Times New Roman" w:hAnsi="Times New Roman" w:cs="Times New Roman"/>
          <w:kern w:val="0"/>
          <w:sz w:val="24"/>
          <w:szCs w:val="24"/>
          <w:lang w:eastAsia="en-IN"/>
        </w:rPr>
        <w:t xml:space="preserve">: Ensure that your funnel is optimized not just for mobile but also for </w:t>
      </w:r>
      <w:r w:rsidRPr="003A039D">
        <w:rPr>
          <w:rFonts w:ascii="Times New Roman" w:eastAsia="Times New Roman" w:hAnsi="Times New Roman" w:cs="Times New Roman"/>
          <w:b/>
          <w:bCs/>
          <w:kern w:val="0"/>
          <w:sz w:val="24"/>
          <w:szCs w:val="24"/>
          <w:lang w:eastAsia="en-IN"/>
        </w:rPr>
        <w:t>different screen sizes and devices</w:t>
      </w:r>
      <w:r w:rsidRPr="003A039D">
        <w:rPr>
          <w:rFonts w:ascii="Times New Roman" w:eastAsia="Times New Roman" w:hAnsi="Times New Roman" w:cs="Times New Roman"/>
          <w:kern w:val="0"/>
          <w:sz w:val="24"/>
          <w:szCs w:val="24"/>
          <w:lang w:eastAsia="en-IN"/>
        </w:rPr>
        <w:t xml:space="preserve"> (tablets, smartphones, etc.). A seamless, responsive mobile experience can greatly increase conversions, especially since mobile traffic is on the rise.</w:t>
      </w:r>
    </w:p>
    <w:p w14:paraId="5392E247" w14:textId="77777777" w:rsidR="003A039D" w:rsidRPr="003A039D" w:rsidRDefault="003A039D" w:rsidP="003A039D">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3A039D">
        <w:rPr>
          <w:rFonts w:ascii="Times New Roman" w:eastAsia="Times New Roman" w:hAnsi="Times New Roman" w:cs="Times New Roman"/>
          <w:b/>
          <w:bCs/>
          <w:kern w:val="0"/>
          <w:sz w:val="24"/>
          <w:szCs w:val="24"/>
          <w:lang w:eastAsia="en-IN"/>
        </w:rPr>
        <w:t>Mobile-First Features</w:t>
      </w:r>
      <w:r w:rsidRPr="003A039D">
        <w:rPr>
          <w:rFonts w:ascii="Times New Roman" w:eastAsia="Times New Roman" w:hAnsi="Times New Roman" w:cs="Times New Roman"/>
          <w:kern w:val="0"/>
          <w:sz w:val="24"/>
          <w:szCs w:val="24"/>
          <w:lang w:eastAsia="en-IN"/>
        </w:rPr>
        <w:t xml:space="preserve">: Implement </w:t>
      </w:r>
      <w:r w:rsidRPr="003A039D">
        <w:rPr>
          <w:rFonts w:ascii="Times New Roman" w:eastAsia="Times New Roman" w:hAnsi="Times New Roman" w:cs="Times New Roman"/>
          <w:b/>
          <w:bCs/>
          <w:kern w:val="0"/>
          <w:sz w:val="24"/>
          <w:szCs w:val="24"/>
          <w:lang w:eastAsia="en-IN"/>
        </w:rPr>
        <w:t>mobile-specific features</w:t>
      </w:r>
      <w:r w:rsidRPr="003A039D">
        <w:rPr>
          <w:rFonts w:ascii="Times New Roman" w:eastAsia="Times New Roman" w:hAnsi="Times New Roman" w:cs="Times New Roman"/>
          <w:kern w:val="0"/>
          <w:sz w:val="24"/>
          <w:szCs w:val="24"/>
          <w:lang w:eastAsia="en-IN"/>
        </w:rPr>
        <w:t xml:space="preserve"> like one-click checkout, voice search, or tap-to-call options that make the mobile user experience as smooth as possible.</w:t>
      </w:r>
    </w:p>
    <w:p w14:paraId="44FF9F93" w14:textId="77777777" w:rsidR="003A039D" w:rsidRPr="003A039D" w:rsidRDefault="003A039D" w:rsidP="003A039D">
      <w:pPr>
        <w:numPr>
          <w:ilvl w:val="0"/>
          <w:numId w:val="14"/>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3A039D">
        <w:rPr>
          <w:rFonts w:ascii="Times New Roman" w:eastAsia="Times New Roman" w:hAnsi="Times New Roman" w:cs="Times New Roman"/>
          <w:b/>
          <w:bCs/>
          <w:kern w:val="0"/>
          <w:sz w:val="24"/>
          <w:szCs w:val="24"/>
          <w:lang w:eastAsia="en-IN"/>
        </w:rPr>
        <w:t>Location-Based Offers</w:t>
      </w:r>
      <w:r w:rsidRPr="003A039D">
        <w:rPr>
          <w:rFonts w:ascii="Times New Roman" w:eastAsia="Times New Roman" w:hAnsi="Times New Roman" w:cs="Times New Roman"/>
          <w:kern w:val="0"/>
          <w:sz w:val="24"/>
          <w:szCs w:val="24"/>
          <w:lang w:eastAsia="en-IN"/>
        </w:rPr>
        <w:t xml:space="preserve">: Use </w:t>
      </w:r>
      <w:r w:rsidRPr="003A039D">
        <w:rPr>
          <w:rFonts w:ascii="Times New Roman" w:eastAsia="Times New Roman" w:hAnsi="Times New Roman" w:cs="Times New Roman"/>
          <w:b/>
          <w:bCs/>
          <w:kern w:val="0"/>
          <w:sz w:val="24"/>
          <w:szCs w:val="24"/>
          <w:lang w:eastAsia="en-IN"/>
        </w:rPr>
        <w:t>geolocation</w:t>
      </w:r>
      <w:r w:rsidRPr="003A039D">
        <w:rPr>
          <w:rFonts w:ascii="Times New Roman" w:eastAsia="Times New Roman" w:hAnsi="Times New Roman" w:cs="Times New Roman"/>
          <w:kern w:val="0"/>
          <w:sz w:val="24"/>
          <w:szCs w:val="24"/>
          <w:lang w:eastAsia="en-IN"/>
        </w:rPr>
        <w:t xml:space="preserve"> to offer localized content or discounts. For example, when someone visits from a specific city or country, you can offer relevant discounts or promotions that make the user feel more personally engaged.</w:t>
      </w:r>
    </w:p>
    <w:p w14:paraId="1D99A5D1" w14:textId="77777777" w:rsidR="003A039D" w:rsidRPr="003A039D" w:rsidRDefault="003A039D" w:rsidP="003A039D">
      <w:pPr>
        <w:spacing w:before="100" w:beforeAutospacing="1" w:after="100" w:afterAutospacing="1" w:line="240" w:lineRule="auto"/>
        <w:outlineLvl w:val="2"/>
        <w:rPr>
          <w:rFonts w:ascii="Times New Roman" w:eastAsia="Times New Roman" w:hAnsi="Times New Roman" w:cs="Times New Roman"/>
          <w:b/>
          <w:bCs/>
          <w:kern w:val="0"/>
          <w:sz w:val="27"/>
          <w:szCs w:val="27"/>
          <w:lang w:eastAsia="en-IN"/>
        </w:rPr>
      </w:pPr>
      <w:r w:rsidRPr="003A039D">
        <w:rPr>
          <w:rFonts w:ascii="Times New Roman" w:eastAsia="Times New Roman" w:hAnsi="Times New Roman" w:cs="Times New Roman"/>
          <w:b/>
          <w:bCs/>
          <w:kern w:val="0"/>
          <w:sz w:val="27"/>
          <w:szCs w:val="27"/>
          <w:lang w:eastAsia="en-IN"/>
        </w:rPr>
        <w:t>11. Exclusive Partnerships and Collaborations</w:t>
      </w:r>
    </w:p>
    <w:p w14:paraId="2A7B0D7B" w14:textId="77777777" w:rsidR="003A039D" w:rsidRPr="003A039D" w:rsidRDefault="003A039D" w:rsidP="003A039D">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3A039D">
        <w:rPr>
          <w:rFonts w:ascii="Times New Roman" w:eastAsia="Times New Roman" w:hAnsi="Times New Roman" w:cs="Times New Roman"/>
          <w:b/>
          <w:bCs/>
          <w:kern w:val="0"/>
          <w:sz w:val="24"/>
          <w:szCs w:val="24"/>
          <w:lang w:eastAsia="en-IN"/>
        </w:rPr>
        <w:t>Influencer or Affiliate Partnerships</w:t>
      </w:r>
      <w:r w:rsidRPr="003A039D">
        <w:rPr>
          <w:rFonts w:ascii="Times New Roman" w:eastAsia="Times New Roman" w:hAnsi="Times New Roman" w:cs="Times New Roman"/>
          <w:kern w:val="0"/>
          <w:sz w:val="24"/>
          <w:szCs w:val="24"/>
          <w:lang w:eastAsia="en-IN"/>
        </w:rPr>
        <w:t>: Create special funnels or offers in partnership with influencers, affiliates, or other brands that can drive high-quality traffic to your site.</w:t>
      </w:r>
    </w:p>
    <w:p w14:paraId="69BE0770" w14:textId="188857F0" w:rsidR="003A039D" w:rsidRPr="003A039D" w:rsidRDefault="003A039D" w:rsidP="003A039D">
      <w:pPr>
        <w:numPr>
          <w:ilvl w:val="0"/>
          <w:numId w:val="15"/>
        </w:numPr>
        <w:spacing w:before="100" w:beforeAutospacing="1" w:after="100" w:afterAutospacing="1" w:line="240" w:lineRule="auto"/>
        <w:rPr>
          <w:rFonts w:ascii="Times New Roman" w:eastAsia="Times New Roman" w:hAnsi="Times New Roman" w:cs="Times New Roman"/>
          <w:kern w:val="0"/>
          <w:sz w:val="24"/>
          <w:szCs w:val="24"/>
          <w:lang w:eastAsia="en-IN"/>
        </w:rPr>
      </w:pPr>
      <w:r w:rsidRPr="003A039D">
        <w:rPr>
          <w:rFonts w:ascii="Times New Roman" w:eastAsia="Times New Roman" w:hAnsi="Times New Roman" w:cs="Times New Roman"/>
          <w:b/>
          <w:bCs/>
          <w:kern w:val="0"/>
          <w:sz w:val="24"/>
          <w:szCs w:val="24"/>
          <w:lang w:eastAsia="en-IN"/>
        </w:rPr>
        <w:t>Cross-Promotions</w:t>
      </w:r>
      <w:r w:rsidRPr="003A039D">
        <w:rPr>
          <w:rFonts w:ascii="Times New Roman" w:eastAsia="Times New Roman" w:hAnsi="Times New Roman" w:cs="Times New Roman"/>
          <w:kern w:val="0"/>
          <w:sz w:val="24"/>
          <w:szCs w:val="24"/>
          <w:lang w:eastAsia="en-IN"/>
        </w:rPr>
        <w:t>: Work with non-competing businesses in related industries to offer joint promotions, bundled products, or co-branded content. This can help attract a new audience that may be interested in your funnel.</w:t>
      </w:r>
    </w:p>
    <w:p w14:paraId="3A30358B" w14:textId="77777777" w:rsidR="003A039D" w:rsidRPr="003A039D" w:rsidRDefault="003A039D" w:rsidP="003A039D">
      <w:pPr>
        <w:pBdr>
          <w:bottom w:val="single" w:sz="6" w:space="1" w:color="auto"/>
        </w:pBdr>
        <w:spacing w:after="0" w:line="240" w:lineRule="auto"/>
        <w:jc w:val="center"/>
        <w:rPr>
          <w:rFonts w:ascii="Arial" w:eastAsia="Times New Roman" w:hAnsi="Arial" w:cs="Arial"/>
          <w:vanish/>
          <w:kern w:val="0"/>
          <w:sz w:val="16"/>
          <w:szCs w:val="16"/>
          <w:lang w:eastAsia="en-IN"/>
        </w:rPr>
      </w:pPr>
      <w:r w:rsidRPr="003A039D">
        <w:rPr>
          <w:rFonts w:ascii="Arial" w:eastAsia="Times New Roman" w:hAnsi="Arial" w:cs="Arial"/>
          <w:vanish/>
          <w:kern w:val="0"/>
          <w:sz w:val="16"/>
          <w:szCs w:val="16"/>
          <w:lang w:eastAsia="en-IN"/>
        </w:rPr>
        <w:t>Top of Form</w:t>
      </w:r>
    </w:p>
    <w:p w14:paraId="6682F7E0" w14:textId="67C4AE42" w:rsidR="003A039D" w:rsidRPr="003A039D" w:rsidRDefault="003A039D" w:rsidP="003A039D">
      <w:pPr>
        <w:spacing w:before="100" w:beforeAutospacing="1" w:after="100" w:afterAutospacing="1" w:line="240" w:lineRule="auto"/>
        <w:rPr>
          <w:rFonts w:ascii="Times New Roman" w:eastAsia="Times New Roman" w:hAnsi="Times New Roman" w:cs="Times New Roman"/>
          <w:kern w:val="0"/>
          <w:sz w:val="24"/>
          <w:szCs w:val="24"/>
          <w:lang w:eastAsia="en-IN"/>
        </w:rPr>
      </w:pPr>
    </w:p>
    <w:p w14:paraId="496C392C" w14:textId="77777777" w:rsidR="003A039D" w:rsidRPr="003A039D" w:rsidRDefault="003A039D" w:rsidP="003A039D">
      <w:pPr>
        <w:pBdr>
          <w:top w:val="single" w:sz="6" w:space="1" w:color="auto"/>
        </w:pBdr>
        <w:spacing w:after="0" w:line="240" w:lineRule="auto"/>
        <w:jc w:val="center"/>
        <w:rPr>
          <w:rFonts w:ascii="Arial" w:eastAsia="Times New Roman" w:hAnsi="Arial" w:cs="Arial"/>
          <w:vanish/>
          <w:kern w:val="0"/>
          <w:sz w:val="16"/>
          <w:szCs w:val="16"/>
          <w:lang w:eastAsia="en-IN"/>
        </w:rPr>
      </w:pPr>
      <w:r w:rsidRPr="003A039D">
        <w:rPr>
          <w:rFonts w:ascii="Arial" w:eastAsia="Times New Roman" w:hAnsi="Arial" w:cs="Arial"/>
          <w:vanish/>
          <w:kern w:val="0"/>
          <w:sz w:val="16"/>
          <w:szCs w:val="16"/>
          <w:lang w:eastAsia="en-IN"/>
        </w:rPr>
        <w:t>Bottom of Form</w:t>
      </w:r>
    </w:p>
    <w:p w14:paraId="57DA1CEF" w14:textId="2E17F2A7" w:rsidR="003A039D" w:rsidRPr="003A039D" w:rsidRDefault="003A039D" w:rsidP="003A039D">
      <w:pPr>
        <w:spacing w:after="0" w:line="240" w:lineRule="auto"/>
        <w:rPr>
          <w:rFonts w:ascii="Times New Roman" w:eastAsia="Times New Roman" w:hAnsi="Times New Roman" w:cs="Times New Roman"/>
          <w:kern w:val="0"/>
          <w:sz w:val="24"/>
          <w:szCs w:val="24"/>
          <w:lang w:eastAsia="en-IN"/>
        </w:rPr>
      </w:pPr>
    </w:p>
    <w:p w14:paraId="7E4311AD" w14:textId="77777777" w:rsidR="009357DE" w:rsidRPr="009357DE" w:rsidRDefault="009357DE" w:rsidP="003A039D">
      <w:pPr>
        <w:pBdr>
          <w:bottom w:val="single" w:sz="6" w:space="1" w:color="auto"/>
        </w:pBdr>
        <w:spacing w:after="0" w:line="240" w:lineRule="auto"/>
        <w:rPr>
          <w:rFonts w:ascii="Arial" w:eastAsia="Times New Roman" w:hAnsi="Arial" w:cs="Arial"/>
          <w:vanish/>
          <w:kern w:val="0"/>
          <w:sz w:val="16"/>
          <w:szCs w:val="16"/>
          <w:lang w:eastAsia="en-IN"/>
        </w:rPr>
      </w:pPr>
      <w:r w:rsidRPr="009357DE">
        <w:rPr>
          <w:rFonts w:ascii="Arial" w:eastAsia="Times New Roman" w:hAnsi="Arial" w:cs="Arial"/>
          <w:vanish/>
          <w:kern w:val="0"/>
          <w:sz w:val="16"/>
          <w:szCs w:val="16"/>
          <w:lang w:eastAsia="en-IN"/>
        </w:rPr>
        <w:t>Top of Form</w:t>
      </w:r>
    </w:p>
    <w:p w14:paraId="6E0A09B7" w14:textId="1D04CF0F" w:rsidR="009357DE" w:rsidRPr="009357DE" w:rsidRDefault="009357DE" w:rsidP="009357DE">
      <w:pPr>
        <w:spacing w:before="100" w:beforeAutospacing="1" w:after="100" w:afterAutospacing="1" w:line="240" w:lineRule="auto"/>
        <w:rPr>
          <w:rFonts w:ascii="Times New Roman" w:eastAsia="Times New Roman" w:hAnsi="Times New Roman" w:cs="Times New Roman"/>
          <w:kern w:val="0"/>
          <w:sz w:val="24"/>
          <w:szCs w:val="24"/>
          <w:lang w:eastAsia="en-IN"/>
        </w:rPr>
      </w:pPr>
    </w:p>
    <w:p w14:paraId="122392AA" w14:textId="77777777" w:rsidR="009357DE" w:rsidRPr="009357DE" w:rsidRDefault="009357DE" w:rsidP="009357DE">
      <w:pPr>
        <w:pBdr>
          <w:top w:val="single" w:sz="6" w:space="1" w:color="auto"/>
        </w:pBdr>
        <w:spacing w:after="0" w:line="240" w:lineRule="auto"/>
        <w:jc w:val="center"/>
        <w:rPr>
          <w:rFonts w:ascii="Arial" w:eastAsia="Times New Roman" w:hAnsi="Arial" w:cs="Arial"/>
          <w:vanish/>
          <w:kern w:val="0"/>
          <w:sz w:val="16"/>
          <w:szCs w:val="16"/>
          <w:lang w:eastAsia="en-IN"/>
        </w:rPr>
      </w:pPr>
      <w:r w:rsidRPr="009357DE">
        <w:rPr>
          <w:rFonts w:ascii="Arial" w:eastAsia="Times New Roman" w:hAnsi="Arial" w:cs="Arial"/>
          <w:vanish/>
          <w:kern w:val="0"/>
          <w:sz w:val="16"/>
          <w:szCs w:val="16"/>
          <w:lang w:eastAsia="en-IN"/>
        </w:rPr>
        <w:t>Bottom of Form</w:t>
      </w:r>
    </w:p>
    <w:p w14:paraId="79BE4DDC" w14:textId="579F802B" w:rsidR="009357DE" w:rsidRPr="009357DE" w:rsidRDefault="009357DE" w:rsidP="009357DE">
      <w:pPr>
        <w:spacing w:after="0" w:line="240" w:lineRule="auto"/>
        <w:rPr>
          <w:rFonts w:ascii="Times New Roman" w:eastAsia="Times New Roman" w:hAnsi="Times New Roman" w:cs="Times New Roman"/>
          <w:kern w:val="0"/>
          <w:sz w:val="24"/>
          <w:szCs w:val="24"/>
          <w:lang w:eastAsia="en-IN"/>
        </w:rPr>
      </w:pPr>
    </w:p>
    <w:p w14:paraId="60D49BD6" w14:textId="245515AD" w:rsidR="009357DE" w:rsidRPr="009357DE" w:rsidRDefault="009357DE" w:rsidP="009357DE">
      <w:pPr>
        <w:spacing w:after="0" w:line="240" w:lineRule="auto"/>
        <w:rPr>
          <w:rFonts w:ascii="Times New Roman" w:eastAsia="Times New Roman" w:hAnsi="Times New Roman" w:cs="Times New Roman"/>
          <w:kern w:val="0"/>
          <w:sz w:val="24"/>
          <w:szCs w:val="24"/>
          <w:lang w:eastAsia="en-IN"/>
        </w:rPr>
      </w:pPr>
    </w:p>
    <w:p w14:paraId="576B3C3B" w14:textId="77777777" w:rsidR="009357DE" w:rsidRPr="009357DE" w:rsidRDefault="009357DE" w:rsidP="009357DE">
      <w:pPr>
        <w:pBdr>
          <w:bottom w:val="single" w:sz="6" w:space="1" w:color="auto"/>
        </w:pBdr>
        <w:spacing w:after="0" w:line="240" w:lineRule="auto"/>
        <w:jc w:val="center"/>
        <w:rPr>
          <w:rFonts w:ascii="Arial" w:eastAsia="Times New Roman" w:hAnsi="Arial" w:cs="Arial"/>
          <w:vanish/>
          <w:kern w:val="0"/>
          <w:sz w:val="16"/>
          <w:szCs w:val="16"/>
          <w:lang w:eastAsia="en-IN"/>
        </w:rPr>
      </w:pPr>
      <w:r w:rsidRPr="009357DE">
        <w:rPr>
          <w:rFonts w:ascii="Arial" w:eastAsia="Times New Roman" w:hAnsi="Arial" w:cs="Arial"/>
          <w:vanish/>
          <w:kern w:val="0"/>
          <w:sz w:val="16"/>
          <w:szCs w:val="16"/>
          <w:lang w:eastAsia="en-IN"/>
        </w:rPr>
        <w:t>Top of Form</w:t>
      </w:r>
    </w:p>
    <w:p w14:paraId="47F274F5" w14:textId="1F5AA263" w:rsidR="009357DE" w:rsidRPr="009357DE" w:rsidRDefault="009357DE" w:rsidP="009357DE">
      <w:pPr>
        <w:spacing w:before="100" w:beforeAutospacing="1" w:after="100" w:afterAutospacing="1" w:line="240" w:lineRule="auto"/>
        <w:rPr>
          <w:rFonts w:ascii="Times New Roman" w:eastAsia="Times New Roman" w:hAnsi="Times New Roman" w:cs="Times New Roman"/>
          <w:kern w:val="0"/>
          <w:sz w:val="24"/>
          <w:szCs w:val="24"/>
          <w:lang w:eastAsia="en-IN"/>
        </w:rPr>
      </w:pPr>
    </w:p>
    <w:p w14:paraId="3B7DA675" w14:textId="77777777" w:rsidR="009357DE" w:rsidRPr="009357DE" w:rsidRDefault="009357DE" w:rsidP="009357DE">
      <w:pPr>
        <w:pBdr>
          <w:top w:val="single" w:sz="6" w:space="1" w:color="auto"/>
        </w:pBdr>
        <w:spacing w:after="0" w:line="240" w:lineRule="auto"/>
        <w:jc w:val="center"/>
        <w:rPr>
          <w:rFonts w:ascii="Arial" w:eastAsia="Times New Roman" w:hAnsi="Arial" w:cs="Arial"/>
          <w:vanish/>
          <w:kern w:val="0"/>
          <w:sz w:val="16"/>
          <w:szCs w:val="16"/>
          <w:lang w:eastAsia="en-IN"/>
        </w:rPr>
      </w:pPr>
      <w:r w:rsidRPr="009357DE">
        <w:rPr>
          <w:rFonts w:ascii="Arial" w:eastAsia="Times New Roman" w:hAnsi="Arial" w:cs="Arial"/>
          <w:vanish/>
          <w:kern w:val="0"/>
          <w:sz w:val="16"/>
          <w:szCs w:val="16"/>
          <w:lang w:eastAsia="en-IN"/>
        </w:rPr>
        <w:t>Bottom of Form</w:t>
      </w:r>
    </w:p>
    <w:p w14:paraId="74099613" w14:textId="33D02469" w:rsidR="009357DE" w:rsidRDefault="009357DE" w:rsidP="009357DE">
      <w:pPr>
        <w:spacing w:after="0" w:line="240" w:lineRule="auto"/>
        <w:rPr>
          <w:rFonts w:ascii="Times New Roman" w:eastAsia="Times New Roman" w:hAnsi="Times New Roman" w:cs="Times New Roman"/>
          <w:kern w:val="0"/>
          <w:sz w:val="24"/>
          <w:szCs w:val="24"/>
          <w:lang w:eastAsia="en-IN"/>
        </w:rPr>
      </w:pPr>
    </w:p>
    <w:p w14:paraId="6631CB8C" w14:textId="77777777" w:rsidR="009357DE" w:rsidRPr="009357DE" w:rsidRDefault="009357DE" w:rsidP="009357DE">
      <w:pPr>
        <w:spacing w:after="0" w:line="240" w:lineRule="auto"/>
        <w:rPr>
          <w:rFonts w:ascii="Times New Roman" w:eastAsia="Times New Roman" w:hAnsi="Times New Roman" w:cs="Times New Roman"/>
          <w:kern w:val="0"/>
          <w:sz w:val="24"/>
          <w:szCs w:val="24"/>
          <w:lang w:eastAsia="en-IN"/>
        </w:rPr>
      </w:pPr>
    </w:p>
    <w:sectPr w:rsidR="009357DE" w:rsidRPr="009357DE" w:rsidSect="006636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D3BF1"/>
    <w:multiLevelType w:val="multilevel"/>
    <w:tmpl w:val="8F4A7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B304FF"/>
    <w:multiLevelType w:val="multilevel"/>
    <w:tmpl w:val="9200A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412D35"/>
    <w:multiLevelType w:val="multilevel"/>
    <w:tmpl w:val="22B28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CEA54A3"/>
    <w:multiLevelType w:val="multilevel"/>
    <w:tmpl w:val="7EA616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7562D3A"/>
    <w:multiLevelType w:val="multilevel"/>
    <w:tmpl w:val="951005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0B77DF"/>
    <w:multiLevelType w:val="multilevel"/>
    <w:tmpl w:val="F35E0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FE3503"/>
    <w:multiLevelType w:val="multilevel"/>
    <w:tmpl w:val="CD4A4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CC3EBA"/>
    <w:multiLevelType w:val="multilevel"/>
    <w:tmpl w:val="3940B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F56DEB"/>
    <w:multiLevelType w:val="multilevel"/>
    <w:tmpl w:val="29FCF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B0C33A1"/>
    <w:multiLevelType w:val="multilevel"/>
    <w:tmpl w:val="C1E86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AC56AC"/>
    <w:multiLevelType w:val="multilevel"/>
    <w:tmpl w:val="AB428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B185549"/>
    <w:multiLevelType w:val="multilevel"/>
    <w:tmpl w:val="5616E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B9879B0"/>
    <w:multiLevelType w:val="multilevel"/>
    <w:tmpl w:val="30F23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CE2623D"/>
    <w:multiLevelType w:val="multilevel"/>
    <w:tmpl w:val="00169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1495567"/>
    <w:multiLevelType w:val="multilevel"/>
    <w:tmpl w:val="194E1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8228486">
    <w:abstractNumId w:val="8"/>
  </w:num>
  <w:num w:numId="2" w16cid:durableId="1542740481">
    <w:abstractNumId w:val="4"/>
  </w:num>
  <w:num w:numId="3" w16cid:durableId="149055503">
    <w:abstractNumId w:val="3"/>
  </w:num>
  <w:num w:numId="4" w16cid:durableId="921377692">
    <w:abstractNumId w:val="7"/>
  </w:num>
  <w:num w:numId="5" w16cid:durableId="1295477889">
    <w:abstractNumId w:val="6"/>
  </w:num>
  <w:num w:numId="6" w16cid:durableId="266932253">
    <w:abstractNumId w:val="10"/>
  </w:num>
  <w:num w:numId="7" w16cid:durableId="1088769805">
    <w:abstractNumId w:val="12"/>
  </w:num>
  <w:num w:numId="8" w16cid:durableId="653266560">
    <w:abstractNumId w:val="14"/>
  </w:num>
  <w:num w:numId="9" w16cid:durableId="800003283">
    <w:abstractNumId w:val="13"/>
  </w:num>
  <w:num w:numId="10" w16cid:durableId="694891418">
    <w:abstractNumId w:val="1"/>
  </w:num>
  <w:num w:numId="11" w16cid:durableId="22904217">
    <w:abstractNumId w:val="9"/>
  </w:num>
  <w:num w:numId="12" w16cid:durableId="804810873">
    <w:abstractNumId w:val="5"/>
  </w:num>
  <w:num w:numId="13" w16cid:durableId="1053698953">
    <w:abstractNumId w:val="2"/>
  </w:num>
  <w:num w:numId="14" w16cid:durableId="1483158914">
    <w:abstractNumId w:val="11"/>
  </w:num>
  <w:num w:numId="15" w16cid:durableId="1095900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7DE"/>
    <w:rsid w:val="00011A95"/>
    <w:rsid w:val="003A039D"/>
    <w:rsid w:val="0066369C"/>
    <w:rsid w:val="006A3B89"/>
    <w:rsid w:val="009357DE"/>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02CD9"/>
  <w15:chartTrackingRefBased/>
  <w15:docId w15:val="{E9623929-F172-424B-B045-E82FD4C45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369C"/>
  </w:style>
  <w:style w:type="paragraph" w:styleId="Heading3">
    <w:name w:val="heading 3"/>
    <w:basedOn w:val="Normal"/>
    <w:link w:val="Heading3Char"/>
    <w:uiPriority w:val="9"/>
    <w:qFormat/>
    <w:rsid w:val="009357DE"/>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357D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57DE"/>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9357DE"/>
    <w:pPr>
      <w:spacing w:before="100" w:beforeAutospacing="1" w:after="100" w:afterAutospacing="1" w:line="240" w:lineRule="auto"/>
    </w:pPr>
    <w:rPr>
      <w:rFonts w:ascii="Times New Roman" w:eastAsia="Times New Roman" w:hAnsi="Times New Roman" w:cs="Times New Roman"/>
      <w:kern w:val="0"/>
      <w:sz w:val="24"/>
      <w:szCs w:val="24"/>
      <w:lang w:eastAsia="en-IN"/>
    </w:rPr>
  </w:style>
  <w:style w:type="character" w:styleId="Strong">
    <w:name w:val="Strong"/>
    <w:basedOn w:val="DefaultParagraphFont"/>
    <w:uiPriority w:val="22"/>
    <w:qFormat/>
    <w:rsid w:val="009357DE"/>
    <w:rPr>
      <w:b/>
      <w:bCs/>
    </w:rPr>
  </w:style>
  <w:style w:type="character" w:customStyle="1" w:styleId="overflow-hidden">
    <w:name w:val="overflow-hidden"/>
    <w:basedOn w:val="DefaultParagraphFont"/>
    <w:rsid w:val="009357DE"/>
  </w:style>
  <w:style w:type="paragraph" w:styleId="z-TopofForm">
    <w:name w:val="HTML Top of Form"/>
    <w:basedOn w:val="Normal"/>
    <w:next w:val="Normal"/>
    <w:link w:val="z-TopofFormChar"/>
    <w:hidden/>
    <w:uiPriority w:val="99"/>
    <w:semiHidden/>
    <w:unhideWhenUsed/>
    <w:rsid w:val="009357DE"/>
    <w:pPr>
      <w:pBdr>
        <w:bottom w:val="single" w:sz="6" w:space="1" w:color="auto"/>
      </w:pBdr>
      <w:spacing w:after="0" w:line="240" w:lineRule="auto"/>
      <w:jc w:val="center"/>
    </w:pPr>
    <w:rPr>
      <w:rFonts w:ascii="Arial" w:eastAsia="Times New Roman" w:hAnsi="Arial" w:cs="Arial"/>
      <w:vanish/>
      <w:kern w:val="0"/>
      <w:sz w:val="16"/>
      <w:szCs w:val="16"/>
      <w:lang w:eastAsia="en-IN"/>
    </w:rPr>
  </w:style>
  <w:style w:type="character" w:customStyle="1" w:styleId="z-TopofFormChar">
    <w:name w:val="z-Top of Form Char"/>
    <w:basedOn w:val="DefaultParagraphFont"/>
    <w:link w:val="z-TopofForm"/>
    <w:uiPriority w:val="99"/>
    <w:semiHidden/>
    <w:rsid w:val="009357DE"/>
    <w:rPr>
      <w:rFonts w:ascii="Arial" w:eastAsia="Times New Roman" w:hAnsi="Arial" w:cs="Arial"/>
      <w:vanish/>
      <w:kern w:val="0"/>
      <w:sz w:val="16"/>
      <w:szCs w:val="16"/>
      <w:lang w:eastAsia="en-IN"/>
    </w:rPr>
  </w:style>
  <w:style w:type="paragraph" w:customStyle="1" w:styleId="placeholder">
    <w:name w:val="placeholder"/>
    <w:basedOn w:val="Normal"/>
    <w:rsid w:val="009357DE"/>
    <w:pPr>
      <w:spacing w:before="100" w:beforeAutospacing="1" w:after="100" w:afterAutospacing="1" w:line="240" w:lineRule="auto"/>
    </w:pPr>
    <w:rPr>
      <w:rFonts w:ascii="Times New Roman" w:eastAsia="Times New Roman" w:hAnsi="Times New Roman" w:cs="Times New Roman"/>
      <w:kern w:val="0"/>
      <w:sz w:val="24"/>
      <w:szCs w:val="24"/>
      <w:lang w:eastAsia="en-IN"/>
    </w:rPr>
  </w:style>
  <w:style w:type="paragraph" w:styleId="z-BottomofForm">
    <w:name w:val="HTML Bottom of Form"/>
    <w:basedOn w:val="Normal"/>
    <w:next w:val="Normal"/>
    <w:link w:val="z-BottomofFormChar"/>
    <w:hidden/>
    <w:uiPriority w:val="99"/>
    <w:semiHidden/>
    <w:unhideWhenUsed/>
    <w:rsid w:val="009357DE"/>
    <w:pPr>
      <w:pBdr>
        <w:top w:val="single" w:sz="6" w:space="1" w:color="auto"/>
      </w:pBdr>
      <w:spacing w:after="0" w:line="240" w:lineRule="auto"/>
      <w:jc w:val="center"/>
    </w:pPr>
    <w:rPr>
      <w:rFonts w:ascii="Arial" w:eastAsia="Times New Roman" w:hAnsi="Arial" w:cs="Arial"/>
      <w:vanish/>
      <w:kern w:val="0"/>
      <w:sz w:val="16"/>
      <w:szCs w:val="16"/>
      <w:lang w:eastAsia="en-IN"/>
    </w:rPr>
  </w:style>
  <w:style w:type="character" w:customStyle="1" w:styleId="z-BottomofFormChar">
    <w:name w:val="z-Bottom of Form Char"/>
    <w:basedOn w:val="DefaultParagraphFont"/>
    <w:link w:val="z-BottomofForm"/>
    <w:uiPriority w:val="99"/>
    <w:semiHidden/>
    <w:rsid w:val="009357DE"/>
    <w:rPr>
      <w:rFonts w:ascii="Arial" w:eastAsia="Times New Roman" w:hAnsi="Arial" w:cs="Arial"/>
      <w:vanish/>
      <w:kern w:val="0"/>
      <w:sz w:val="16"/>
      <w:szCs w:val="16"/>
      <w:lang w:eastAsia="en-IN"/>
    </w:rPr>
  </w:style>
  <w:style w:type="character" w:customStyle="1" w:styleId="Heading3Char">
    <w:name w:val="Heading 3 Char"/>
    <w:basedOn w:val="DefaultParagraphFont"/>
    <w:link w:val="Heading3"/>
    <w:uiPriority w:val="9"/>
    <w:rsid w:val="009357DE"/>
    <w:rPr>
      <w:rFonts w:ascii="Times New Roman" w:eastAsia="Times New Roman" w:hAnsi="Times New Roman" w:cs="Times New Roman"/>
      <w:b/>
      <w:bCs/>
      <w:kern w:val="0"/>
      <w:sz w:val="27"/>
      <w:szCs w:val="27"/>
      <w:lang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280463">
      <w:bodyDiv w:val="1"/>
      <w:marLeft w:val="0"/>
      <w:marRight w:val="0"/>
      <w:marTop w:val="0"/>
      <w:marBottom w:val="0"/>
      <w:divBdr>
        <w:top w:val="none" w:sz="0" w:space="0" w:color="auto"/>
        <w:left w:val="none" w:sz="0" w:space="0" w:color="auto"/>
        <w:bottom w:val="none" w:sz="0" w:space="0" w:color="auto"/>
        <w:right w:val="none" w:sz="0" w:space="0" w:color="auto"/>
      </w:divBdr>
      <w:divsChild>
        <w:div w:id="1778211010">
          <w:marLeft w:val="0"/>
          <w:marRight w:val="0"/>
          <w:marTop w:val="0"/>
          <w:marBottom w:val="0"/>
          <w:divBdr>
            <w:top w:val="none" w:sz="0" w:space="0" w:color="auto"/>
            <w:left w:val="none" w:sz="0" w:space="0" w:color="auto"/>
            <w:bottom w:val="none" w:sz="0" w:space="0" w:color="auto"/>
            <w:right w:val="none" w:sz="0" w:space="0" w:color="auto"/>
          </w:divBdr>
          <w:divsChild>
            <w:div w:id="1776175282">
              <w:marLeft w:val="0"/>
              <w:marRight w:val="0"/>
              <w:marTop w:val="0"/>
              <w:marBottom w:val="0"/>
              <w:divBdr>
                <w:top w:val="none" w:sz="0" w:space="0" w:color="auto"/>
                <w:left w:val="none" w:sz="0" w:space="0" w:color="auto"/>
                <w:bottom w:val="none" w:sz="0" w:space="0" w:color="auto"/>
                <w:right w:val="none" w:sz="0" w:space="0" w:color="auto"/>
              </w:divBdr>
              <w:divsChild>
                <w:div w:id="712003953">
                  <w:marLeft w:val="0"/>
                  <w:marRight w:val="0"/>
                  <w:marTop w:val="0"/>
                  <w:marBottom w:val="0"/>
                  <w:divBdr>
                    <w:top w:val="none" w:sz="0" w:space="0" w:color="auto"/>
                    <w:left w:val="none" w:sz="0" w:space="0" w:color="auto"/>
                    <w:bottom w:val="none" w:sz="0" w:space="0" w:color="auto"/>
                    <w:right w:val="none" w:sz="0" w:space="0" w:color="auto"/>
                  </w:divBdr>
                  <w:divsChild>
                    <w:div w:id="45375439">
                      <w:marLeft w:val="0"/>
                      <w:marRight w:val="0"/>
                      <w:marTop w:val="0"/>
                      <w:marBottom w:val="0"/>
                      <w:divBdr>
                        <w:top w:val="none" w:sz="0" w:space="0" w:color="auto"/>
                        <w:left w:val="none" w:sz="0" w:space="0" w:color="auto"/>
                        <w:bottom w:val="none" w:sz="0" w:space="0" w:color="auto"/>
                        <w:right w:val="none" w:sz="0" w:space="0" w:color="auto"/>
                      </w:divBdr>
                      <w:divsChild>
                        <w:div w:id="103769355">
                          <w:marLeft w:val="0"/>
                          <w:marRight w:val="0"/>
                          <w:marTop w:val="0"/>
                          <w:marBottom w:val="0"/>
                          <w:divBdr>
                            <w:top w:val="none" w:sz="0" w:space="0" w:color="auto"/>
                            <w:left w:val="none" w:sz="0" w:space="0" w:color="auto"/>
                            <w:bottom w:val="none" w:sz="0" w:space="0" w:color="auto"/>
                            <w:right w:val="none" w:sz="0" w:space="0" w:color="auto"/>
                          </w:divBdr>
                          <w:divsChild>
                            <w:div w:id="1304508817">
                              <w:marLeft w:val="0"/>
                              <w:marRight w:val="0"/>
                              <w:marTop w:val="0"/>
                              <w:marBottom w:val="0"/>
                              <w:divBdr>
                                <w:top w:val="none" w:sz="0" w:space="0" w:color="auto"/>
                                <w:left w:val="none" w:sz="0" w:space="0" w:color="auto"/>
                                <w:bottom w:val="none" w:sz="0" w:space="0" w:color="auto"/>
                                <w:right w:val="none" w:sz="0" w:space="0" w:color="auto"/>
                              </w:divBdr>
                              <w:divsChild>
                                <w:div w:id="2085297529">
                                  <w:marLeft w:val="0"/>
                                  <w:marRight w:val="0"/>
                                  <w:marTop w:val="0"/>
                                  <w:marBottom w:val="0"/>
                                  <w:divBdr>
                                    <w:top w:val="none" w:sz="0" w:space="0" w:color="auto"/>
                                    <w:left w:val="none" w:sz="0" w:space="0" w:color="auto"/>
                                    <w:bottom w:val="none" w:sz="0" w:space="0" w:color="auto"/>
                                    <w:right w:val="none" w:sz="0" w:space="0" w:color="auto"/>
                                  </w:divBdr>
                                  <w:divsChild>
                                    <w:div w:id="2123646817">
                                      <w:marLeft w:val="0"/>
                                      <w:marRight w:val="0"/>
                                      <w:marTop w:val="0"/>
                                      <w:marBottom w:val="0"/>
                                      <w:divBdr>
                                        <w:top w:val="none" w:sz="0" w:space="0" w:color="auto"/>
                                        <w:left w:val="none" w:sz="0" w:space="0" w:color="auto"/>
                                        <w:bottom w:val="none" w:sz="0" w:space="0" w:color="auto"/>
                                        <w:right w:val="none" w:sz="0" w:space="0" w:color="auto"/>
                                      </w:divBdr>
                                      <w:divsChild>
                                        <w:div w:id="1842231840">
                                          <w:marLeft w:val="0"/>
                                          <w:marRight w:val="0"/>
                                          <w:marTop w:val="0"/>
                                          <w:marBottom w:val="0"/>
                                          <w:divBdr>
                                            <w:top w:val="none" w:sz="0" w:space="0" w:color="auto"/>
                                            <w:left w:val="none" w:sz="0" w:space="0" w:color="auto"/>
                                            <w:bottom w:val="none" w:sz="0" w:space="0" w:color="auto"/>
                                            <w:right w:val="none" w:sz="0" w:space="0" w:color="auto"/>
                                          </w:divBdr>
                                          <w:divsChild>
                                            <w:div w:id="1774591936">
                                              <w:marLeft w:val="0"/>
                                              <w:marRight w:val="0"/>
                                              <w:marTop w:val="0"/>
                                              <w:marBottom w:val="0"/>
                                              <w:divBdr>
                                                <w:top w:val="none" w:sz="0" w:space="0" w:color="auto"/>
                                                <w:left w:val="none" w:sz="0" w:space="0" w:color="auto"/>
                                                <w:bottom w:val="none" w:sz="0" w:space="0" w:color="auto"/>
                                                <w:right w:val="none" w:sz="0" w:space="0" w:color="auto"/>
                                              </w:divBdr>
                                              <w:divsChild>
                                                <w:div w:id="14894181">
                                                  <w:marLeft w:val="0"/>
                                                  <w:marRight w:val="0"/>
                                                  <w:marTop w:val="0"/>
                                                  <w:marBottom w:val="0"/>
                                                  <w:divBdr>
                                                    <w:top w:val="none" w:sz="0" w:space="0" w:color="auto"/>
                                                    <w:left w:val="none" w:sz="0" w:space="0" w:color="auto"/>
                                                    <w:bottom w:val="none" w:sz="0" w:space="0" w:color="auto"/>
                                                    <w:right w:val="none" w:sz="0" w:space="0" w:color="auto"/>
                                                  </w:divBdr>
                                                  <w:divsChild>
                                                    <w:div w:id="1861777313">
                                                      <w:marLeft w:val="0"/>
                                                      <w:marRight w:val="0"/>
                                                      <w:marTop w:val="0"/>
                                                      <w:marBottom w:val="0"/>
                                                      <w:divBdr>
                                                        <w:top w:val="none" w:sz="0" w:space="0" w:color="auto"/>
                                                        <w:left w:val="none" w:sz="0" w:space="0" w:color="auto"/>
                                                        <w:bottom w:val="none" w:sz="0" w:space="0" w:color="auto"/>
                                                        <w:right w:val="none" w:sz="0" w:space="0" w:color="auto"/>
                                                      </w:divBdr>
                                                      <w:divsChild>
                                                        <w:div w:id="1909728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659306">
                                              <w:marLeft w:val="0"/>
                                              <w:marRight w:val="0"/>
                                              <w:marTop w:val="0"/>
                                              <w:marBottom w:val="0"/>
                                              <w:divBdr>
                                                <w:top w:val="none" w:sz="0" w:space="0" w:color="auto"/>
                                                <w:left w:val="none" w:sz="0" w:space="0" w:color="auto"/>
                                                <w:bottom w:val="none" w:sz="0" w:space="0" w:color="auto"/>
                                                <w:right w:val="none" w:sz="0" w:space="0" w:color="auto"/>
                                              </w:divBdr>
                                              <w:divsChild>
                                                <w:div w:id="1032267764">
                                                  <w:marLeft w:val="0"/>
                                                  <w:marRight w:val="0"/>
                                                  <w:marTop w:val="0"/>
                                                  <w:marBottom w:val="0"/>
                                                  <w:divBdr>
                                                    <w:top w:val="none" w:sz="0" w:space="0" w:color="auto"/>
                                                    <w:left w:val="none" w:sz="0" w:space="0" w:color="auto"/>
                                                    <w:bottom w:val="none" w:sz="0" w:space="0" w:color="auto"/>
                                                    <w:right w:val="none" w:sz="0" w:space="0" w:color="auto"/>
                                                  </w:divBdr>
                                                  <w:divsChild>
                                                    <w:div w:id="1112243554">
                                                      <w:marLeft w:val="0"/>
                                                      <w:marRight w:val="0"/>
                                                      <w:marTop w:val="0"/>
                                                      <w:marBottom w:val="0"/>
                                                      <w:divBdr>
                                                        <w:top w:val="none" w:sz="0" w:space="0" w:color="auto"/>
                                                        <w:left w:val="none" w:sz="0" w:space="0" w:color="auto"/>
                                                        <w:bottom w:val="none" w:sz="0" w:space="0" w:color="auto"/>
                                                        <w:right w:val="none" w:sz="0" w:space="0" w:color="auto"/>
                                                      </w:divBdr>
                                                      <w:divsChild>
                                                        <w:div w:id="26851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76569735">
          <w:marLeft w:val="0"/>
          <w:marRight w:val="0"/>
          <w:marTop w:val="0"/>
          <w:marBottom w:val="0"/>
          <w:divBdr>
            <w:top w:val="none" w:sz="0" w:space="0" w:color="auto"/>
            <w:left w:val="none" w:sz="0" w:space="0" w:color="auto"/>
            <w:bottom w:val="none" w:sz="0" w:space="0" w:color="auto"/>
            <w:right w:val="none" w:sz="0" w:space="0" w:color="auto"/>
          </w:divBdr>
          <w:divsChild>
            <w:div w:id="697269197">
              <w:marLeft w:val="0"/>
              <w:marRight w:val="0"/>
              <w:marTop w:val="0"/>
              <w:marBottom w:val="0"/>
              <w:divBdr>
                <w:top w:val="none" w:sz="0" w:space="0" w:color="auto"/>
                <w:left w:val="none" w:sz="0" w:space="0" w:color="auto"/>
                <w:bottom w:val="none" w:sz="0" w:space="0" w:color="auto"/>
                <w:right w:val="none" w:sz="0" w:space="0" w:color="auto"/>
              </w:divBdr>
              <w:divsChild>
                <w:div w:id="1449206218">
                  <w:marLeft w:val="0"/>
                  <w:marRight w:val="0"/>
                  <w:marTop w:val="0"/>
                  <w:marBottom w:val="0"/>
                  <w:divBdr>
                    <w:top w:val="none" w:sz="0" w:space="0" w:color="auto"/>
                    <w:left w:val="none" w:sz="0" w:space="0" w:color="auto"/>
                    <w:bottom w:val="none" w:sz="0" w:space="0" w:color="auto"/>
                    <w:right w:val="none" w:sz="0" w:space="0" w:color="auto"/>
                  </w:divBdr>
                  <w:divsChild>
                    <w:div w:id="78256662">
                      <w:marLeft w:val="0"/>
                      <w:marRight w:val="0"/>
                      <w:marTop w:val="0"/>
                      <w:marBottom w:val="0"/>
                      <w:divBdr>
                        <w:top w:val="none" w:sz="0" w:space="0" w:color="auto"/>
                        <w:left w:val="none" w:sz="0" w:space="0" w:color="auto"/>
                        <w:bottom w:val="none" w:sz="0" w:space="0" w:color="auto"/>
                        <w:right w:val="none" w:sz="0" w:space="0" w:color="auto"/>
                      </w:divBdr>
                      <w:divsChild>
                        <w:div w:id="999768192">
                          <w:marLeft w:val="0"/>
                          <w:marRight w:val="0"/>
                          <w:marTop w:val="0"/>
                          <w:marBottom w:val="0"/>
                          <w:divBdr>
                            <w:top w:val="none" w:sz="0" w:space="0" w:color="auto"/>
                            <w:left w:val="none" w:sz="0" w:space="0" w:color="auto"/>
                            <w:bottom w:val="none" w:sz="0" w:space="0" w:color="auto"/>
                            <w:right w:val="none" w:sz="0" w:space="0" w:color="auto"/>
                          </w:divBdr>
                          <w:divsChild>
                            <w:div w:id="768737575">
                              <w:marLeft w:val="0"/>
                              <w:marRight w:val="0"/>
                              <w:marTop w:val="0"/>
                              <w:marBottom w:val="0"/>
                              <w:divBdr>
                                <w:top w:val="none" w:sz="0" w:space="0" w:color="auto"/>
                                <w:left w:val="none" w:sz="0" w:space="0" w:color="auto"/>
                                <w:bottom w:val="none" w:sz="0" w:space="0" w:color="auto"/>
                                <w:right w:val="none" w:sz="0" w:space="0" w:color="auto"/>
                              </w:divBdr>
                              <w:divsChild>
                                <w:div w:id="2022389972">
                                  <w:marLeft w:val="0"/>
                                  <w:marRight w:val="0"/>
                                  <w:marTop w:val="0"/>
                                  <w:marBottom w:val="0"/>
                                  <w:divBdr>
                                    <w:top w:val="none" w:sz="0" w:space="0" w:color="auto"/>
                                    <w:left w:val="none" w:sz="0" w:space="0" w:color="auto"/>
                                    <w:bottom w:val="none" w:sz="0" w:space="0" w:color="auto"/>
                                    <w:right w:val="none" w:sz="0" w:space="0" w:color="auto"/>
                                  </w:divBdr>
                                  <w:divsChild>
                                    <w:div w:id="1819691580">
                                      <w:marLeft w:val="0"/>
                                      <w:marRight w:val="0"/>
                                      <w:marTop w:val="0"/>
                                      <w:marBottom w:val="0"/>
                                      <w:divBdr>
                                        <w:top w:val="none" w:sz="0" w:space="0" w:color="auto"/>
                                        <w:left w:val="none" w:sz="0" w:space="0" w:color="auto"/>
                                        <w:bottom w:val="none" w:sz="0" w:space="0" w:color="auto"/>
                                        <w:right w:val="none" w:sz="0" w:space="0" w:color="auto"/>
                                      </w:divBdr>
                                      <w:divsChild>
                                        <w:div w:id="1059354722">
                                          <w:marLeft w:val="0"/>
                                          <w:marRight w:val="0"/>
                                          <w:marTop w:val="0"/>
                                          <w:marBottom w:val="0"/>
                                          <w:divBdr>
                                            <w:top w:val="none" w:sz="0" w:space="0" w:color="auto"/>
                                            <w:left w:val="none" w:sz="0" w:space="0" w:color="auto"/>
                                            <w:bottom w:val="none" w:sz="0" w:space="0" w:color="auto"/>
                                            <w:right w:val="none" w:sz="0" w:space="0" w:color="auto"/>
                                          </w:divBdr>
                                          <w:divsChild>
                                            <w:div w:id="1695571786">
                                              <w:marLeft w:val="0"/>
                                              <w:marRight w:val="0"/>
                                              <w:marTop w:val="0"/>
                                              <w:marBottom w:val="0"/>
                                              <w:divBdr>
                                                <w:top w:val="none" w:sz="0" w:space="0" w:color="auto"/>
                                                <w:left w:val="none" w:sz="0" w:space="0" w:color="auto"/>
                                                <w:bottom w:val="none" w:sz="0" w:space="0" w:color="auto"/>
                                                <w:right w:val="none" w:sz="0" w:space="0" w:color="auto"/>
                                              </w:divBdr>
                                              <w:divsChild>
                                                <w:div w:id="75289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95408694">
                  <w:marLeft w:val="0"/>
                  <w:marRight w:val="0"/>
                  <w:marTop w:val="0"/>
                  <w:marBottom w:val="0"/>
                  <w:divBdr>
                    <w:top w:val="none" w:sz="0" w:space="0" w:color="auto"/>
                    <w:left w:val="none" w:sz="0" w:space="0" w:color="auto"/>
                    <w:bottom w:val="none" w:sz="0" w:space="0" w:color="auto"/>
                    <w:right w:val="none" w:sz="0" w:space="0" w:color="auto"/>
                  </w:divBdr>
                  <w:divsChild>
                    <w:div w:id="837697368">
                      <w:marLeft w:val="0"/>
                      <w:marRight w:val="0"/>
                      <w:marTop w:val="0"/>
                      <w:marBottom w:val="0"/>
                      <w:divBdr>
                        <w:top w:val="none" w:sz="0" w:space="0" w:color="auto"/>
                        <w:left w:val="none" w:sz="0" w:space="0" w:color="auto"/>
                        <w:bottom w:val="none" w:sz="0" w:space="0" w:color="auto"/>
                        <w:right w:val="none" w:sz="0" w:space="0" w:color="auto"/>
                      </w:divBdr>
                      <w:divsChild>
                        <w:div w:id="125201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18191389">
      <w:bodyDiv w:val="1"/>
      <w:marLeft w:val="0"/>
      <w:marRight w:val="0"/>
      <w:marTop w:val="0"/>
      <w:marBottom w:val="0"/>
      <w:divBdr>
        <w:top w:val="none" w:sz="0" w:space="0" w:color="auto"/>
        <w:left w:val="none" w:sz="0" w:space="0" w:color="auto"/>
        <w:bottom w:val="none" w:sz="0" w:space="0" w:color="auto"/>
        <w:right w:val="none" w:sz="0" w:space="0" w:color="auto"/>
      </w:divBdr>
      <w:divsChild>
        <w:div w:id="2000964950">
          <w:marLeft w:val="0"/>
          <w:marRight w:val="0"/>
          <w:marTop w:val="0"/>
          <w:marBottom w:val="0"/>
          <w:divBdr>
            <w:top w:val="none" w:sz="0" w:space="0" w:color="auto"/>
            <w:left w:val="none" w:sz="0" w:space="0" w:color="auto"/>
            <w:bottom w:val="none" w:sz="0" w:space="0" w:color="auto"/>
            <w:right w:val="none" w:sz="0" w:space="0" w:color="auto"/>
          </w:divBdr>
          <w:divsChild>
            <w:div w:id="1335835732">
              <w:marLeft w:val="0"/>
              <w:marRight w:val="0"/>
              <w:marTop w:val="0"/>
              <w:marBottom w:val="0"/>
              <w:divBdr>
                <w:top w:val="none" w:sz="0" w:space="0" w:color="auto"/>
                <w:left w:val="none" w:sz="0" w:space="0" w:color="auto"/>
                <w:bottom w:val="none" w:sz="0" w:space="0" w:color="auto"/>
                <w:right w:val="none" w:sz="0" w:space="0" w:color="auto"/>
              </w:divBdr>
              <w:divsChild>
                <w:div w:id="1628121837">
                  <w:marLeft w:val="0"/>
                  <w:marRight w:val="0"/>
                  <w:marTop w:val="0"/>
                  <w:marBottom w:val="0"/>
                  <w:divBdr>
                    <w:top w:val="none" w:sz="0" w:space="0" w:color="auto"/>
                    <w:left w:val="none" w:sz="0" w:space="0" w:color="auto"/>
                    <w:bottom w:val="none" w:sz="0" w:space="0" w:color="auto"/>
                    <w:right w:val="none" w:sz="0" w:space="0" w:color="auto"/>
                  </w:divBdr>
                  <w:divsChild>
                    <w:div w:id="1621380264">
                      <w:marLeft w:val="0"/>
                      <w:marRight w:val="0"/>
                      <w:marTop w:val="0"/>
                      <w:marBottom w:val="0"/>
                      <w:divBdr>
                        <w:top w:val="none" w:sz="0" w:space="0" w:color="auto"/>
                        <w:left w:val="none" w:sz="0" w:space="0" w:color="auto"/>
                        <w:bottom w:val="none" w:sz="0" w:space="0" w:color="auto"/>
                        <w:right w:val="none" w:sz="0" w:space="0" w:color="auto"/>
                      </w:divBdr>
                      <w:divsChild>
                        <w:div w:id="997030443">
                          <w:marLeft w:val="0"/>
                          <w:marRight w:val="0"/>
                          <w:marTop w:val="0"/>
                          <w:marBottom w:val="0"/>
                          <w:divBdr>
                            <w:top w:val="none" w:sz="0" w:space="0" w:color="auto"/>
                            <w:left w:val="none" w:sz="0" w:space="0" w:color="auto"/>
                            <w:bottom w:val="none" w:sz="0" w:space="0" w:color="auto"/>
                            <w:right w:val="none" w:sz="0" w:space="0" w:color="auto"/>
                          </w:divBdr>
                          <w:divsChild>
                            <w:div w:id="1684742264">
                              <w:marLeft w:val="0"/>
                              <w:marRight w:val="0"/>
                              <w:marTop w:val="0"/>
                              <w:marBottom w:val="0"/>
                              <w:divBdr>
                                <w:top w:val="none" w:sz="0" w:space="0" w:color="auto"/>
                                <w:left w:val="none" w:sz="0" w:space="0" w:color="auto"/>
                                <w:bottom w:val="none" w:sz="0" w:space="0" w:color="auto"/>
                                <w:right w:val="none" w:sz="0" w:space="0" w:color="auto"/>
                              </w:divBdr>
                              <w:divsChild>
                                <w:div w:id="1640645809">
                                  <w:marLeft w:val="0"/>
                                  <w:marRight w:val="0"/>
                                  <w:marTop w:val="0"/>
                                  <w:marBottom w:val="0"/>
                                  <w:divBdr>
                                    <w:top w:val="none" w:sz="0" w:space="0" w:color="auto"/>
                                    <w:left w:val="none" w:sz="0" w:space="0" w:color="auto"/>
                                    <w:bottom w:val="none" w:sz="0" w:space="0" w:color="auto"/>
                                    <w:right w:val="none" w:sz="0" w:space="0" w:color="auto"/>
                                  </w:divBdr>
                                  <w:divsChild>
                                    <w:div w:id="235283975">
                                      <w:marLeft w:val="0"/>
                                      <w:marRight w:val="0"/>
                                      <w:marTop w:val="0"/>
                                      <w:marBottom w:val="0"/>
                                      <w:divBdr>
                                        <w:top w:val="none" w:sz="0" w:space="0" w:color="auto"/>
                                        <w:left w:val="none" w:sz="0" w:space="0" w:color="auto"/>
                                        <w:bottom w:val="none" w:sz="0" w:space="0" w:color="auto"/>
                                        <w:right w:val="none" w:sz="0" w:space="0" w:color="auto"/>
                                      </w:divBdr>
                                      <w:divsChild>
                                        <w:div w:id="1696268755">
                                          <w:marLeft w:val="0"/>
                                          <w:marRight w:val="0"/>
                                          <w:marTop w:val="0"/>
                                          <w:marBottom w:val="0"/>
                                          <w:divBdr>
                                            <w:top w:val="none" w:sz="0" w:space="0" w:color="auto"/>
                                            <w:left w:val="none" w:sz="0" w:space="0" w:color="auto"/>
                                            <w:bottom w:val="none" w:sz="0" w:space="0" w:color="auto"/>
                                            <w:right w:val="none" w:sz="0" w:space="0" w:color="auto"/>
                                          </w:divBdr>
                                          <w:divsChild>
                                            <w:div w:id="68697907">
                                              <w:marLeft w:val="0"/>
                                              <w:marRight w:val="0"/>
                                              <w:marTop w:val="0"/>
                                              <w:marBottom w:val="0"/>
                                              <w:divBdr>
                                                <w:top w:val="none" w:sz="0" w:space="0" w:color="auto"/>
                                                <w:left w:val="none" w:sz="0" w:space="0" w:color="auto"/>
                                                <w:bottom w:val="none" w:sz="0" w:space="0" w:color="auto"/>
                                                <w:right w:val="none" w:sz="0" w:space="0" w:color="auto"/>
                                              </w:divBdr>
                                              <w:divsChild>
                                                <w:div w:id="117263232">
                                                  <w:marLeft w:val="0"/>
                                                  <w:marRight w:val="0"/>
                                                  <w:marTop w:val="0"/>
                                                  <w:marBottom w:val="0"/>
                                                  <w:divBdr>
                                                    <w:top w:val="none" w:sz="0" w:space="0" w:color="auto"/>
                                                    <w:left w:val="none" w:sz="0" w:space="0" w:color="auto"/>
                                                    <w:bottom w:val="none" w:sz="0" w:space="0" w:color="auto"/>
                                                    <w:right w:val="none" w:sz="0" w:space="0" w:color="auto"/>
                                                  </w:divBdr>
                                                  <w:divsChild>
                                                    <w:div w:id="1973710792">
                                                      <w:marLeft w:val="0"/>
                                                      <w:marRight w:val="0"/>
                                                      <w:marTop w:val="0"/>
                                                      <w:marBottom w:val="0"/>
                                                      <w:divBdr>
                                                        <w:top w:val="none" w:sz="0" w:space="0" w:color="auto"/>
                                                        <w:left w:val="none" w:sz="0" w:space="0" w:color="auto"/>
                                                        <w:bottom w:val="none" w:sz="0" w:space="0" w:color="auto"/>
                                                        <w:right w:val="none" w:sz="0" w:space="0" w:color="auto"/>
                                                      </w:divBdr>
                                                      <w:divsChild>
                                                        <w:div w:id="1664508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98626">
                                              <w:marLeft w:val="0"/>
                                              <w:marRight w:val="0"/>
                                              <w:marTop w:val="0"/>
                                              <w:marBottom w:val="0"/>
                                              <w:divBdr>
                                                <w:top w:val="none" w:sz="0" w:space="0" w:color="auto"/>
                                                <w:left w:val="none" w:sz="0" w:space="0" w:color="auto"/>
                                                <w:bottom w:val="none" w:sz="0" w:space="0" w:color="auto"/>
                                                <w:right w:val="none" w:sz="0" w:space="0" w:color="auto"/>
                                              </w:divBdr>
                                              <w:divsChild>
                                                <w:div w:id="917635743">
                                                  <w:marLeft w:val="0"/>
                                                  <w:marRight w:val="0"/>
                                                  <w:marTop w:val="0"/>
                                                  <w:marBottom w:val="0"/>
                                                  <w:divBdr>
                                                    <w:top w:val="none" w:sz="0" w:space="0" w:color="auto"/>
                                                    <w:left w:val="none" w:sz="0" w:space="0" w:color="auto"/>
                                                    <w:bottom w:val="none" w:sz="0" w:space="0" w:color="auto"/>
                                                    <w:right w:val="none" w:sz="0" w:space="0" w:color="auto"/>
                                                  </w:divBdr>
                                                  <w:divsChild>
                                                    <w:div w:id="1950235330">
                                                      <w:marLeft w:val="0"/>
                                                      <w:marRight w:val="0"/>
                                                      <w:marTop w:val="0"/>
                                                      <w:marBottom w:val="0"/>
                                                      <w:divBdr>
                                                        <w:top w:val="none" w:sz="0" w:space="0" w:color="auto"/>
                                                        <w:left w:val="none" w:sz="0" w:space="0" w:color="auto"/>
                                                        <w:bottom w:val="none" w:sz="0" w:space="0" w:color="auto"/>
                                                        <w:right w:val="none" w:sz="0" w:space="0" w:color="auto"/>
                                                      </w:divBdr>
                                                      <w:divsChild>
                                                        <w:div w:id="608633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0427577">
          <w:marLeft w:val="0"/>
          <w:marRight w:val="0"/>
          <w:marTop w:val="0"/>
          <w:marBottom w:val="0"/>
          <w:divBdr>
            <w:top w:val="none" w:sz="0" w:space="0" w:color="auto"/>
            <w:left w:val="none" w:sz="0" w:space="0" w:color="auto"/>
            <w:bottom w:val="none" w:sz="0" w:space="0" w:color="auto"/>
            <w:right w:val="none" w:sz="0" w:space="0" w:color="auto"/>
          </w:divBdr>
          <w:divsChild>
            <w:div w:id="1616016802">
              <w:marLeft w:val="0"/>
              <w:marRight w:val="0"/>
              <w:marTop w:val="0"/>
              <w:marBottom w:val="0"/>
              <w:divBdr>
                <w:top w:val="none" w:sz="0" w:space="0" w:color="auto"/>
                <w:left w:val="none" w:sz="0" w:space="0" w:color="auto"/>
                <w:bottom w:val="none" w:sz="0" w:space="0" w:color="auto"/>
                <w:right w:val="none" w:sz="0" w:space="0" w:color="auto"/>
              </w:divBdr>
              <w:divsChild>
                <w:div w:id="1296646375">
                  <w:marLeft w:val="0"/>
                  <w:marRight w:val="0"/>
                  <w:marTop w:val="0"/>
                  <w:marBottom w:val="0"/>
                  <w:divBdr>
                    <w:top w:val="none" w:sz="0" w:space="0" w:color="auto"/>
                    <w:left w:val="none" w:sz="0" w:space="0" w:color="auto"/>
                    <w:bottom w:val="none" w:sz="0" w:space="0" w:color="auto"/>
                    <w:right w:val="none" w:sz="0" w:space="0" w:color="auto"/>
                  </w:divBdr>
                  <w:divsChild>
                    <w:div w:id="930285607">
                      <w:marLeft w:val="0"/>
                      <w:marRight w:val="0"/>
                      <w:marTop w:val="0"/>
                      <w:marBottom w:val="0"/>
                      <w:divBdr>
                        <w:top w:val="none" w:sz="0" w:space="0" w:color="auto"/>
                        <w:left w:val="none" w:sz="0" w:space="0" w:color="auto"/>
                        <w:bottom w:val="none" w:sz="0" w:space="0" w:color="auto"/>
                        <w:right w:val="none" w:sz="0" w:space="0" w:color="auto"/>
                      </w:divBdr>
                      <w:divsChild>
                        <w:div w:id="465195892">
                          <w:marLeft w:val="0"/>
                          <w:marRight w:val="0"/>
                          <w:marTop w:val="0"/>
                          <w:marBottom w:val="0"/>
                          <w:divBdr>
                            <w:top w:val="none" w:sz="0" w:space="0" w:color="auto"/>
                            <w:left w:val="none" w:sz="0" w:space="0" w:color="auto"/>
                            <w:bottom w:val="none" w:sz="0" w:space="0" w:color="auto"/>
                            <w:right w:val="none" w:sz="0" w:space="0" w:color="auto"/>
                          </w:divBdr>
                          <w:divsChild>
                            <w:div w:id="1276477393">
                              <w:marLeft w:val="0"/>
                              <w:marRight w:val="0"/>
                              <w:marTop w:val="0"/>
                              <w:marBottom w:val="0"/>
                              <w:divBdr>
                                <w:top w:val="none" w:sz="0" w:space="0" w:color="auto"/>
                                <w:left w:val="none" w:sz="0" w:space="0" w:color="auto"/>
                                <w:bottom w:val="none" w:sz="0" w:space="0" w:color="auto"/>
                                <w:right w:val="none" w:sz="0" w:space="0" w:color="auto"/>
                              </w:divBdr>
                              <w:divsChild>
                                <w:div w:id="1584147087">
                                  <w:marLeft w:val="0"/>
                                  <w:marRight w:val="0"/>
                                  <w:marTop w:val="0"/>
                                  <w:marBottom w:val="0"/>
                                  <w:divBdr>
                                    <w:top w:val="none" w:sz="0" w:space="0" w:color="auto"/>
                                    <w:left w:val="none" w:sz="0" w:space="0" w:color="auto"/>
                                    <w:bottom w:val="none" w:sz="0" w:space="0" w:color="auto"/>
                                    <w:right w:val="none" w:sz="0" w:space="0" w:color="auto"/>
                                  </w:divBdr>
                                  <w:divsChild>
                                    <w:div w:id="816341912">
                                      <w:marLeft w:val="0"/>
                                      <w:marRight w:val="0"/>
                                      <w:marTop w:val="0"/>
                                      <w:marBottom w:val="0"/>
                                      <w:divBdr>
                                        <w:top w:val="none" w:sz="0" w:space="0" w:color="auto"/>
                                        <w:left w:val="none" w:sz="0" w:space="0" w:color="auto"/>
                                        <w:bottom w:val="none" w:sz="0" w:space="0" w:color="auto"/>
                                        <w:right w:val="none" w:sz="0" w:space="0" w:color="auto"/>
                                      </w:divBdr>
                                      <w:divsChild>
                                        <w:div w:id="1738894341">
                                          <w:marLeft w:val="0"/>
                                          <w:marRight w:val="0"/>
                                          <w:marTop w:val="0"/>
                                          <w:marBottom w:val="0"/>
                                          <w:divBdr>
                                            <w:top w:val="none" w:sz="0" w:space="0" w:color="auto"/>
                                            <w:left w:val="none" w:sz="0" w:space="0" w:color="auto"/>
                                            <w:bottom w:val="none" w:sz="0" w:space="0" w:color="auto"/>
                                            <w:right w:val="none" w:sz="0" w:space="0" w:color="auto"/>
                                          </w:divBdr>
                                          <w:divsChild>
                                            <w:div w:id="1351031672">
                                              <w:marLeft w:val="0"/>
                                              <w:marRight w:val="0"/>
                                              <w:marTop w:val="0"/>
                                              <w:marBottom w:val="0"/>
                                              <w:divBdr>
                                                <w:top w:val="none" w:sz="0" w:space="0" w:color="auto"/>
                                                <w:left w:val="none" w:sz="0" w:space="0" w:color="auto"/>
                                                <w:bottom w:val="none" w:sz="0" w:space="0" w:color="auto"/>
                                                <w:right w:val="none" w:sz="0" w:space="0" w:color="auto"/>
                                              </w:divBdr>
                                              <w:divsChild>
                                                <w:div w:id="2061049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5525908">
                  <w:marLeft w:val="0"/>
                  <w:marRight w:val="0"/>
                  <w:marTop w:val="0"/>
                  <w:marBottom w:val="0"/>
                  <w:divBdr>
                    <w:top w:val="none" w:sz="0" w:space="0" w:color="auto"/>
                    <w:left w:val="none" w:sz="0" w:space="0" w:color="auto"/>
                    <w:bottom w:val="none" w:sz="0" w:space="0" w:color="auto"/>
                    <w:right w:val="none" w:sz="0" w:space="0" w:color="auto"/>
                  </w:divBdr>
                  <w:divsChild>
                    <w:div w:id="680862707">
                      <w:marLeft w:val="0"/>
                      <w:marRight w:val="0"/>
                      <w:marTop w:val="0"/>
                      <w:marBottom w:val="0"/>
                      <w:divBdr>
                        <w:top w:val="none" w:sz="0" w:space="0" w:color="auto"/>
                        <w:left w:val="none" w:sz="0" w:space="0" w:color="auto"/>
                        <w:bottom w:val="none" w:sz="0" w:space="0" w:color="auto"/>
                        <w:right w:val="none" w:sz="0" w:space="0" w:color="auto"/>
                      </w:divBdr>
                      <w:divsChild>
                        <w:div w:id="196434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0991808">
      <w:bodyDiv w:val="1"/>
      <w:marLeft w:val="0"/>
      <w:marRight w:val="0"/>
      <w:marTop w:val="0"/>
      <w:marBottom w:val="0"/>
      <w:divBdr>
        <w:top w:val="none" w:sz="0" w:space="0" w:color="auto"/>
        <w:left w:val="none" w:sz="0" w:space="0" w:color="auto"/>
        <w:bottom w:val="none" w:sz="0" w:space="0" w:color="auto"/>
        <w:right w:val="none" w:sz="0" w:space="0" w:color="auto"/>
      </w:divBdr>
      <w:divsChild>
        <w:div w:id="1844584574">
          <w:marLeft w:val="0"/>
          <w:marRight w:val="0"/>
          <w:marTop w:val="0"/>
          <w:marBottom w:val="0"/>
          <w:divBdr>
            <w:top w:val="none" w:sz="0" w:space="0" w:color="auto"/>
            <w:left w:val="none" w:sz="0" w:space="0" w:color="auto"/>
            <w:bottom w:val="none" w:sz="0" w:space="0" w:color="auto"/>
            <w:right w:val="none" w:sz="0" w:space="0" w:color="auto"/>
          </w:divBdr>
          <w:divsChild>
            <w:div w:id="802819019">
              <w:marLeft w:val="0"/>
              <w:marRight w:val="0"/>
              <w:marTop w:val="0"/>
              <w:marBottom w:val="0"/>
              <w:divBdr>
                <w:top w:val="none" w:sz="0" w:space="0" w:color="auto"/>
                <w:left w:val="none" w:sz="0" w:space="0" w:color="auto"/>
                <w:bottom w:val="none" w:sz="0" w:space="0" w:color="auto"/>
                <w:right w:val="none" w:sz="0" w:space="0" w:color="auto"/>
              </w:divBdr>
              <w:divsChild>
                <w:div w:id="1738746247">
                  <w:marLeft w:val="0"/>
                  <w:marRight w:val="0"/>
                  <w:marTop w:val="0"/>
                  <w:marBottom w:val="0"/>
                  <w:divBdr>
                    <w:top w:val="none" w:sz="0" w:space="0" w:color="auto"/>
                    <w:left w:val="none" w:sz="0" w:space="0" w:color="auto"/>
                    <w:bottom w:val="none" w:sz="0" w:space="0" w:color="auto"/>
                    <w:right w:val="none" w:sz="0" w:space="0" w:color="auto"/>
                  </w:divBdr>
                  <w:divsChild>
                    <w:div w:id="90275491">
                      <w:marLeft w:val="0"/>
                      <w:marRight w:val="0"/>
                      <w:marTop w:val="0"/>
                      <w:marBottom w:val="0"/>
                      <w:divBdr>
                        <w:top w:val="none" w:sz="0" w:space="0" w:color="auto"/>
                        <w:left w:val="none" w:sz="0" w:space="0" w:color="auto"/>
                        <w:bottom w:val="none" w:sz="0" w:space="0" w:color="auto"/>
                        <w:right w:val="none" w:sz="0" w:space="0" w:color="auto"/>
                      </w:divBdr>
                      <w:divsChild>
                        <w:div w:id="895363098">
                          <w:marLeft w:val="0"/>
                          <w:marRight w:val="0"/>
                          <w:marTop w:val="0"/>
                          <w:marBottom w:val="0"/>
                          <w:divBdr>
                            <w:top w:val="none" w:sz="0" w:space="0" w:color="auto"/>
                            <w:left w:val="none" w:sz="0" w:space="0" w:color="auto"/>
                            <w:bottom w:val="none" w:sz="0" w:space="0" w:color="auto"/>
                            <w:right w:val="none" w:sz="0" w:space="0" w:color="auto"/>
                          </w:divBdr>
                          <w:divsChild>
                            <w:div w:id="1699353356">
                              <w:marLeft w:val="0"/>
                              <w:marRight w:val="0"/>
                              <w:marTop w:val="0"/>
                              <w:marBottom w:val="0"/>
                              <w:divBdr>
                                <w:top w:val="none" w:sz="0" w:space="0" w:color="auto"/>
                                <w:left w:val="none" w:sz="0" w:space="0" w:color="auto"/>
                                <w:bottom w:val="none" w:sz="0" w:space="0" w:color="auto"/>
                                <w:right w:val="none" w:sz="0" w:space="0" w:color="auto"/>
                              </w:divBdr>
                              <w:divsChild>
                                <w:div w:id="582492101">
                                  <w:marLeft w:val="0"/>
                                  <w:marRight w:val="0"/>
                                  <w:marTop w:val="0"/>
                                  <w:marBottom w:val="0"/>
                                  <w:divBdr>
                                    <w:top w:val="none" w:sz="0" w:space="0" w:color="auto"/>
                                    <w:left w:val="none" w:sz="0" w:space="0" w:color="auto"/>
                                    <w:bottom w:val="none" w:sz="0" w:space="0" w:color="auto"/>
                                    <w:right w:val="none" w:sz="0" w:space="0" w:color="auto"/>
                                  </w:divBdr>
                                  <w:divsChild>
                                    <w:div w:id="2041933983">
                                      <w:marLeft w:val="0"/>
                                      <w:marRight w:val="0"/>
                                      <w:marTop w:val="0"/>
                                      <w:marBottom w:val="0"/>
                                      <w:divBdr>
                                        <w:top w:val="none" w:sz="0" w:space="0" w:color="auto"/>
                                        <w:left w:val="none" w:sz="0" w:space="0" w:color="auto"/>
                                        <w:bottom w:val="none" w:sz="0" w:space="0" w:color="auto"/>
                                        <w:right w:val="none" w:sz="0" w:space="0" w:color="auto"/>
                                      </w:divBdr>
                                      <w:divsChild>
                                        <w:div w:id="1977569225">
                                          <w:marLeft w:val="0"/>
                                          <w:marRight w:val="0"/>
                                          <w:marTop w:val="0"/>
                                          <w:marBottom w:val="0"/>
                                          <w:divBdr>
                                            <w:top w:val="none" w:sz="0" w:space="0" w:color="auto"/>
                                            <w:left w:val="none" w:sz="0" w:space="0" w:color="auto"/>
                                            <w:bottom w:val="none" w:sz="0" w:space="0" w:color="auto"/>
                                            <w:right w:val="none" w:sz="0" w:space="0" w:color="auto"/>
                                          </w:divBdr>
                                          <w:divsChild>
                                            <w:div w:id="1626765111">
                                              <w:marLeft w:val="0"/>
                                              <w:marRight w:val="0"/>
                                              <w:marTop w:val="0"/>
                                              <w:marBottom w:val="0"/>
                                              <w:divBdr>
                                                <w:top w:val="none" w:sz="0" w:space="0" w:color="auto"/>
                                                <w:left w:val="none" w:sz="0" w:space="0" w:color="auto"/>
                                                <w:bottom w:val="none" w:sz="0" w:space="0" w:color="auto"/>
                                                <w:right w:val="none" w:sz="0" w:space="0" w:color="auto"/>
                                              </w:divBdr>
                                              <w:divsChild>
                                                <w:div w:id="2013871514">
                                                  <w:marLeft w:val="0"/>
                                                  <w:marRight w:val="0"/>
                                                  <w:marTop w:val="0"/>
                                                  <w:marBottom w:val="0"/>
                                                  <w:divBdr>
                                                    <w:top w:val="none" w:sz="0" w:space="0" w:color="auto"/>
                                                    <w:left w:val="none" w:sz="0" w:space="0" w:color="auto"/>
                                                    <w:bottom w:val="none" w:sz="0" w:space="0" w:color="auto"/>
                                                    <w:right w:val="none" w:sz="0" w:space="0" w:color="auto"/>
                                                  </w:divBdr>
                                                  <w:divsChild>
                                                    <w:div w:id="1663661561">
                                                      <w:marLeft w:val="0"/>
                                                      <w:marRight w:val="0"/>
                                                      <w:marTop w:val="0"/>
                                                      <w:marBottom w:val="0"/>
                                                      <w:divBdr>
                                                        <w:top w:val="none" w:sz="0" w:space="0" w:color="auto"/>
                                                        <w:left w:val="none" w:sz="0" w:space="0" w:color="auto"/>
                                                        <w:bottom w:val="none" w:sz="0" w:space="0" w:color="auto"/>
                                                        <w:right w:val="none" w:sz="0" w:space="0" w:color="auto"/>
                                                      </w:divBdr>
                                                      <w:divsChild>
                                                        <w:div w:id="42403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3168128">
                                              <w:marLeft w:val="0"/>
                                              <w:marRight w:val="0"/>
                                              <w:marTop w:val="0"/>
                                              <w:marBottom w:val="0"/>
                                              <w:divBdr>
                                                <w:top w:val="none" w:sz="0" w:space="0" w:color="auto"/>
                                                <w:left w:val="none" w:sz="0" w:space="0" w:color="auto"/>
                                                <w:bottom w:val="none" w:sz="0" w:space="0" w:color="auto"/>
                                                <w:right w:val="none" w:sz="0" w:space="0" w:color="auto"/>
                                              </w:divBdr>
                                              <w:divsChild>
                                                <w:div w:id="579291689">
                                                  <w:marLeft w:val="0"/>
                                                  <w:marRight w:val="0"/>
                                                  <w:marTop w:val="0"/>
                                                  <w:marBottom w:val="0"/>
                                                  <w:divBdr>
                                                    <w:top w:val="none" w:sz="0" w:space="0" w:color="auto"/>
                                                    <w:left w:val="none" w:sz="0" w:space="0" w:color="auto"/>
                                                    <w:bottom w:val="none" w:sz="0" w:space="0" w:color="auto"/>
                                                    <w:right w:val="none" w:sz="0" w:space="0" w:color="auto"/>
                                                  </w:divBdr>
                                                  <w:divsChild>
                                                    <w:div w:id="886256965">
                                                      <w:marLeft w:val="0"/>
                                                      <w:marRight w:val="0"/>
                                                      <w:marTop w:val="0"/>
                                                      <w:marBottom w:val="0"/>
                                                      <w:divBdr>
                                                        <w:top w:val="none" w:sz="0" w:space="0" w:color="auto"/>
                                                        <w:left w:val="none" w:sz="0" w:space="0" w:color="auto"/>
                                                        <w:bottom w:val="none" w:sz="0" w:space="0" w:color="auto"/>
                                                        <w:right w:val="none" w:sz="0" w:space="0" w:color="auto"/>
                                                      </w:divBdr>
                                                      <w:divsChild>
                                                        <w:div w:id="54067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41199399">
          <w:marLeft w:val="0"/>
          <w:marRight w:val="0"/>
          <w:marTop w:val="0"/>
          <w:marBottom w:val="0"/>
          <w:divBdr>
            <w:top w:val="none" w:sz="0" w:space="0" w:color="auto"/>
            <w:left w:val="none" w:sz="0" w:space="0" w:color="auto"/>
            <w:bottom w:val="none" w:sz="0" w:space="0" w:color="auto"/>
            <w:right w:val="none" w:sz="0" w:space="0" w:color="auto"/>
          </w:divBdr>
          <w:divsChild>
            <w:div w:id="106435558">
              <w:marLeft w:val="0"/>
              <w:marRight w:val="0"/>
              <w:marTop w:val="0"/>
              <w:marBottom w:val="0"/>
              <w:divBdr>
                <w:top w:val="none" w:sz="0" w:space="0" w:color="auto"/>
                <w:left w:val="none" w:sz="0" w:space="0" w:color="auto"/>
                <w:bottom w:val="none" w:sz="0" w:space="0" w:color="auto"/>
                <w:right w:val="none" w:sz="0" w:space="0" w:color="auto"/>
              </w:divBdr>
              <w:divsChild>
                <w:div w:id="158236419">
                  <w:marLeft w:val="0"/>
                  <w:marRight w:val="0"/>
                  <w:marTop w:val="0"/>
                  <w:marBottom w:val="0"/>
                  <w:divBdr>
                    <w:top w:val="none" w:sz="0" w:space="0" w:color="auto"/>
                    <w:left w:val="none" w:sz="0" w:space="0" w:color="auto"/>
                    <w:bottom w:val="none" w:sz="0" w:space="0" w:color="auto"/>
                    <w:right w:val="none" w:sz="0" w:space="0" w:color="auto"/>
                  </w:divBdr>
                  <w:divsChild>
                    <w:div w:id="525485388">
                      <w:marLeft w:val="0"/>
                      <w:marRight w:val="0"/>
                      <w:marTop w:val="0"/>
                      <w:marBottom w:val="0"/>
                      <w:divBdr>
                        <w:top w:val="none" w:sz="0" w:space="0" w:color="auto"/>
                        <w:left w:val="none" w:sz="0" w:space="0" w:color="auto"/>
                        <w:bottom w:val="none" w:sz="0" w:space="0" w:color="auto"/>
                        <w:right w:val="none" w:sz="0" w:space="0" w:color="auto"/>
                      </w:divBdr>
                      <w:divsChild>
                        <w:div w:id="993030193">
                          <w:marLeft w:val="0"/>
                          <w:marRight w:val="0"/>
                          <w:marTop w:val="0"/>
                          <w:marBottom w:val="0"/>
                          <w:divBdr>
                            <w:top w:val="none" w:sz="0" w:space="0" w:color="auto"/>
                            <w:left w:val="none" w:sz="0" w:space="0" w:color="auto"/>
                            <w:bottom w:val="none" w:sz="0" w:space="0" w:color="auto"/>
                            <w:right w:val="none" w:sz="0" w:space="0" w:color="auto"/>
                          </w:divBdr>
                          <w:divsChild>
                            <w:div w:id="1666471577">
                              <w:marLeft w:val="0"/>
                              <w:marRight w:val="0"/>
                              <w:marTop w:val="0"/>
                              <w:marBottom w:val="0"/>
                              <w:divBdr>
                                <w:top w:val="none" w:sz="0" w:space="0" w:color="auto"/>
                                <w:left w:val="none" w:sz="0" w:space="0" w:color="auto"/>
                                <w:bottom w:val="none" w:sz="0" w:space="0" w:color="auto"/>
                                <w:right w:val="none" w:sz="0" w:space="0" w:color="auto"/>
                              </w:divBdr>
                              <w:divsChild>
                                <w:div w:id="1210803636">
                                  <w:marLeft w:val="0"/>
                                  <w:marRight w:val="0"/>
                                  <w:marTop w:val="0"/>
                                  <w:marBottom w:val="0"/>
                                  <w:divBdr>
                                    <w:top w:val="none" w:sz="0" w:space="0" w:color="auto"/>
                                    <w:left w:val="none" w:sz="0" w:space="0" w:color="auto"/>
                                    <w:bottom w:val="none" w:sz="0" w:space="0" w:color="auto"/>
                                    <w:right w:val="none" w:sz="0" w:space="0" w:color="auto"/>
                                  </w:divBdr>
                                  <w:divsChild>
                                    <w:div w:id="2003462126">
                                      <w:marLeft w:val="0"/>
                                      <w:marRight w:val="0"/>
                                      <w:marTop w:val="0"/>
                                      <w:marBottom w:val="0"/>
                                      <w:divBdr>
                                        <w:top w:val="none" w:sz="0" w:space="0" w:color="auto"/>
                                        <w:left w:val="none" w:sz="0" w:space="0" w:color="auto"/>
                                        <w:bottom w:val="none" w:sz="0" w:space="0" w:color="auto"/>
                                        <w:right w:val="none" w:sz="0" w:space="0" w:color="auto"/>
                                      </w:divBdr>
                                      <w:divsChild>
                                        <w:div w:id="422075225">
                                          <w:marLeft w:val="0"/>
                                          <w:marRight w:val="0"/>
                                          <w:marTop w:val="0"/>
                                          <w:marBottom w:val="0"/>
                                          <w:divBdr>
                                            <w:top w:val="none" w:sz="0" w:space="0" w:color="auto"/>
                                            <w:left w:val="none" w:sz="0" w:space="0" w:color="auto"/>
                                            <w:bottom w:val="none" w:sz="0" w:space="0" w:color="auto"/>
                                            <w:right w:val="none" w:sz="0" w:space="0" w:color="auto"/>
                                          </w:divBdr>
                                          <w:divsChild>
                                            <w:div w:id="1616056462">
                                              <w:marLeft w:val="0"/>
                                              <w:marRight w:val="0"/>
                                              <w:marTop w:val="0"/>
                                              <w:marBottom w:val="0"/>
                                              <w:divBdr>
                                                <w:top w:val="none" w:sz="0" w:space="0" w:color="auto"/>
                                                <w:left w:val="none" w:sz="0" w:space="0" w:color="auto"/>
                                                <w:bottom w:val="none" w:sz="0" w:space="0" w:color="auto"/>
                                                <w:right w:val="none" w:sz="0" w:space="0" w:color="auto"/>
                                              </w:divBdr>
                                              <w:divsChild>
                                                <w:div w:id="54271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4390024">
                  <w:marLeft w:val="0"/>
                  <w:marRight w:val="0"/>
                  <w:marTop w:val="0"/>
                  <w:marBottom w:val="0"/>
                  <w:divBdr>
                    <w:top w:val="none" w:sz="0" w:space="0" w:color="auto"/>
                    <w:left w:val="none" w:sz="0" w:space="0" w:color="auto"/>
                    <w:bottom w:val="none" w:sz="0" w:space="0" w:color="auto"/>
                    <w:right w:val="none" w:sz="0" w:space="0" w:color="auto"/>
                  </w:divBdr>
                  <w:divsChild>
                    <w:div w:id="332343641">
                      <w:marLeft w:val="0"/>
                      <w:marRight w:val="0"/>
                      <w:marTop w:val="0"/>
                      <w:marBottom w:val="0"/>
                      <w:divBdr>
                        <w:top w:val="none" w:sz="0" w:space="0" w:color="auto"/>
                        <w:left w:val="none" w:sz="0" w:space="0" w:color="auto"/>
                        <w:bottom w:val="none" w:sz="0" w:space="0" w:color="auto"/>
                        <w:right w:val="none" w:sz="0" w:space="0" w:color="auto"/>
                      </w:divBdr>
                      <w:divsChild>
                        <w:div w:id="1066218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2212</Words>
  <Characters>12610</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007</dc:creator>
  <cp:keywords/>
  <dc:description/>
  <cp:lastModifiedBy>007</cp:lastModifiedBy>
  <cp:revision>2</cp:revision>
  <dcterms:created xsi:type="dcterms:W3CDTF">2024-11-20T12:51:00Z</dcterms:created>
  <dcterms:modified xsi:type="dcterms:W3CDTF">2024-11-20T12:51:00Z</dcterms:modified>
</cp:coreProperties>
</file>