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25767" w:rsidRDefault="00A25767">
      <w:r>
        <w:rPr>
          <w:noProof/>
        </w:rPr>
        <w:drawing>
          <wp:inline distT="0" distB="0" distL="0" distR="0" wp14:anchorId="696C94F5" wp14:editId="6C8E6B3A">
            <wp:extent cx="5943600" cy="3343275"/>
            <wp:effectExtent l="0" t="0" r="0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3432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25767" w:rsidRDefault="00A25767"/>
    <w:p w:rsidR="00A25767" w:rsidRDefault="00A25767">
      <w:proofErr w:type="spellStart"/>
      <w:r>
        <w:t>Flexifunnels</w:t>
      </w:r>
      <w:proofErr w:type="spellEnd"/>
      <w:r>
        <w:t xml:space="preserve"> not opening </w:t>
      </w:r>
      <w:bookmarkStart w:id="0" w:name="_GoBack"/>
      <w:bookmarkEnd w:id="0"/>
    </w:p>
    <w:sectPr w:rsidR="00A2576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25767"/>
    <w:rsid w:val="00A25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EB4893B"/>
  <w15:chartTrackingRefBased/>
  <w15:docId w15:val="{74A00E32-1430-417D-AAEA-1805325EFA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</Words>
  <Characters>25</Characters>
  <Application>Microsoft Office Word</Application>
  <DocSecurity>0</DocSecurity>
  <Lines>1</Lines>
  <Paragraphs>1</Paragraphs>
  <ScaleCrop>false</ScaleCrop>
  <Company/>
  <LinksUpToDate>false</LinksUpToDate>
  <CharactersWithSpaces>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DELL</dc:creator>
  <cp:keywords/>
  <dc:description/>
  <cp:lastModifiedBy>DELL</cp:lastModifiedBy>
  <cp:revision>2</cp:revision>
  <dcterms:created xsi:type="dcterms:W3CDTF">2024-05-16T10:36:00Z</dcterms:created>
  <dcterms:modified xsi:type="dcterms:W3CDTF">2024-05-16T10:37:00Z</dcterms:modified>
</cp:coreProperties>
</file>